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3E0A7" w14:textId="41FD02E6" w:rsidR="00DF319A" w:rsidRDefault="002407EC" w:rsidP="007838F7">
      <w:pPr>
        <w:rPr>
          <w:lang w:val="en-US"/>
        </w:rPr>
      </w:pPr>
      <w:r w:rsidRPr="00676CC2">
        <w:rPr>
          <w:rFonts w:ascii="Inter" w:hAnsi="Inter"/>
          <w:b/>
          <w:bCs/>
          <w:noProof/>
          <w:sz w:val="96"/>
          <w:szCs w:val="96"/>
        </w:rPr>
        <w:drawing>
          <wp:anchor distT="0" distB="0" distL="114300" distR="114300" simplePos="0" relativeHeight="251663360" behindDoc="1" locked="0" layoutInCell="1" allowOverlap="1" wp14:anchorId="45EBDAA2" wp14:editId="23028DF3">
            <wp:simplePos x="0" y="0"/>
            <wp:positionH relativeFrom="column">
              <wp:posOffset>4737735</wp:posOffset>
            </wp:positionH>
            <wp:positionV relativeFrom="paragraph">
              <wp:posOffset>0</wp:posOffset>
            </wp:positionV>
            <wp:extent cx="1812925" cy="178435"/>
            <wp:effectExtent l="0" t="0" r="3175" b="0"/>
            <wp:wrapTight wrapText="bothSides">
              <wp:wrapPolygon edited="0">
                <wp:start x="0" y="0"/>
                <wp:lineTo x="0" y="18448"/>
                <wp:lineTo x="8171" y="19986"/>
                <wp:lineTo x="8927" y="19986"/>
                <wp:lineTo x="21487" y="18448"/>
                <wp:lineTo x="21487" y="6149"/>
                <wp:lineTo x="19822" y="0"/>
                <wp:lineTo x="0" y="0"/>
              </wp:wrapPolygon>
            </wp:wrapTight>
            <wp:docPr id="47826244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8262443" name="Picture 478262443"/>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12925" cy="178435"/>
                    </a:xfrm>
                    <a:prstGeom prst="rect">
                      <a:avLst/>
                    </a:prstGeom>
                  </pic:spPr>
                </pic:pic>
              </a:graphicData>
            </a:graphic>
            <wp14:sizeRelH relativeFrom="page">
              <wp14:pctWidth>0</wp14:pctWidth>
            </wp14:sizeRelH>
            <wp14:sizeRelV relativeFrom="page">
              <wp14:pctHeight>0</wp14:pctHeight>
            </wp14:sizeRelV>
          </wp:anchor>
        </w:drawing>
      </w:r>
      <w:r w:rsidRPr="00676CC2">
        <w:rPr>
          <w:rFonts w:ascii="Inter" w:hAnsi="Inter"/>
          <w:b/>
          <w:bCs/>
          <w:noProof/>
          <w:sz w:val="96"/>
          <w:szCs w:val="96"/>
        </w:rPr>
        <w:drawing>
          <wp:anchor distT="0" distB="0" distL="114300" distR="114300" simplePos="0" relativeHeight="251662336" behindDoc="1" locked="0" layoutInCell="1" allowOverlap="1" wp14:anchorId="3C914EC4" wp14:editId="731CAB1D">
            <wp:simplePos x="0" y="0"/>
            <wp:positionH relativeFrom="column">
              <wp:posOffset>0</wp:posOffset>
            </wp:positionH>
            <wp:positionV relativeFrom="paragraph">
              <wp:posOffset>0</wp:posOffset>
            </wp:positionV>
            <wp:extent cx="1811655" cy="876300"/>
            <wp:effectExtent l="0" t="0" r="4445" b="0"/>
            <wp:wrapTight wrapText="bothSides">
              <wp:wrapPolygon edited="0">
                <wp:start x="0" y="0"/>
                <wp:lineTo x="0" y="21287"/>
                <wp:lineTo x="21502" y="21287"/>
                <wp:lineTo x="21502" y="0"/>
                <wp:lineTo x="0" y="0"/>
              </wp:wrapPolygon>
            </wp:wrapTight>
            <wp:docPr id="393594873" name="Picture 3" descr="A black and white screen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594873" name="Picture 3" descr="A black and white screen with white text&#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1811655" cy="876300"/>
                    </a:xfrm>
                    <a:prstGeom prst="rect">
                      <a:avLst/>
                    </a:prstGeom>
                  </pic:spPr>
                </pic:pic>
              </a:graphicData>
            </a:graphic>
            <wp14:sizeRelH relativeFrom="page">
              <wp14:pctWidth>0</wp14:pctWidth>
            </wp14:sizeRelH>
            <wp14:sizeRelV relativeFrom="page">
              <wp14:pctHeight>0</wp14:pctHeight>
            </wp14:sizeRelV>
          </wp:anchor>
        </w:drawing>
      </w:r>
    </w:p>
    <w:p w14:paraId="1F3B8041" w14:textId="676C81EF" w:rsidR="00B93C82" w:rsidRDefault="00B93C82" w:rsidP="00B93C82">
      <w:pPr>
        <w:spacing w:before="100" w:beforeAutospacing="1" w:after="100" w:afterAutospacing="1" w:line="240" w:lineRule="auto"/>
        <w:jc w:val="center"/>
        <w:outlineLvl w:val="0"/>
        <w:rPr>
          <w:rFonts w:ascii="Times New Roman" w:eastAsia="Times New Roman" w:hAnsi="Times New Roman" w:cs="Times New Roman"/>
          <w:b/>
          <w:bCs/>
          <w:kern w:val="36"/>
          <w:sz w:val="72"/>
          <w:szCs w:val="72"/>
          <w:lang w:eastAsia="en-GB"/>
          <w14:ligatures w14:val="none"/>
        </w:rPr>
      </w:pPr>
    </w:p>
    <w:p w14:paraId="2C6E4294" w14:textId="5E69ABD4" w:rsidR="00B93C82" w:rsidRDefault="0073779B" w:rsidP="00B93C82">
      <w:pPr>
        <w:spacing w:before="100" w:beforeAutospacing="1" w:after="100" w:afterAutospacing="1" w:line="240" w:lineRule="auto"/>
        <w:outlineLvl w:val="0"/>
        <w:rPr>
          <w:rFonts w:ascii="Times New Roman" w:eastAsia="Times New Roman" w:hAnsi="Times New Roman" w:cs="Times New Roman"/>
          <w:b/>
          <w:bCs/>
          <w:kern w:val="36"/>
          <w:sz w:val="72"/>
          <w:szCs w:val="72"/>
          <w:lang w:eastAsia="en-GB"/>
          <w14:ligatures w14:val="none"/>
        </w:rPr>
      </w:pPr>
      <w:r>
        <w:rPr>
          <w:rFonts w:ascii="Inter" w:hAnsi="Inter"/>
          <w:b/>
          <w:bCs/>
          <w:noProof/>
        </w:rPr>
        <mc:AlternateContent>
          <mc:Choice Requires="wps">
            <w:drawing>
              <wp:anchor distT="0" distB="0" distL="114300" distR="114300" simplePos="0" relativeHeight="251666432" behindDoc="0" locked="0" layoutInCell="1" allowOverlap="1" wp14:anchorId="3E487CEE" wp14:editId="7C00884C">
                <wp:simplePos x="0" y="0"/>
                <wp:positionH relativeFrom="column">
                  <wp:posOffset>5166632</wp:posOffset>
                </wp:positionH>
                <wp:positionV relativeFrom="paragraph">
                  <wp:posOffset>122464</wp:posOffset>
                </wp:positionV>
                <wp:extent cx="2286000" cy="2286000"/>
                <wp:effectExtent l="12700" t="12700" r="12700" b="12700"/>
                <wp:wrapNone/>
                <wp:docPr id="525344437" name="Oval 2"/>
                <wp:cNvGraphicFramePr/>
                <a:graphic xmlns:a="http://schemas.openxmlformats.org/drawingml/2006/main">
                  <a:graphicData uri="http://schemas.microsoft.com/office/word/2010/wordprocessingShape">
                    <wps:wsp>
                      <wps:cNvSpPr/>
                      <wps:spPr>
                        <a:xfrm rot="6300000">
                          <a:off x="0" y="0"/>
                          <a:ext cx="2286000" cy="2286000"/>
                        </a:xfrm>
                        <a:prstGeom prst="ellipse">
                          <a:avLst/>
                        </a:prstGeom>
                        <a:gradFill>
                          <a:gsLst>
                            <a:gs pos="0">
                              <a:schemeClr val="accent1">
                                <a:lumMod val="5000"/>
                                <a:lumOff val="95000"/>
                                <a:alpha val="0"/>
                              </a:schemeClr>
                            </a:gs>
                            <a:gs pos="100000">
                              <a:schemeClr val="tx2">
                                <a:lumMod val="20000"/>
                                <a:lumOff val="80000"/>
                              </a:schemeClr>
                            </a:gs>
                          </a:gsLst>
                          <a:lin ang="5400000" scaled="1"/>
                        </a:gradFill>
                        <a:ln w="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330201A" id="Oval 2" o:spid="_x0000_s1026" style="position:absolute;margin-left:406.8pt;margin-top:9.65pt;width:180pt;height:180pt;rotation:105;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" fillcolor="#f0f8fc [180]" stroked="f" strokeweight="0">
                <v:fill opacity="0" color2="#b7d4ef [671]" focus="100%" type="gradient"/>
                <v:stroke joinstyle="miter"/>
              </v:oval>
            </w:pict>
          </mc:Fallback>
        </mc:AlternateContent>
      </w:r>
    </w:p>
    <w:p w14:paraId="0DCFF1B9" w14:textId="7829B3FF" w:rsidR="00B93C82" w:rsidRPr="002407EC" w:rsidRDefault="00B93C82" w:rsidP="002407EC">
      <w:pPr>
        <w:spacing w:before="100" w:beforeAutospacing="1" w:after="100" w:afterAutospacing="1" w:line="240" w:lineRule="auto"/>
        <w:outlineLvl w:val="0"/>
        <w:rPr>
          <w:rFonts w:ascii="Inter Black" w:eastAsia="Times New Roman" w:hAnsi="Inter Black" w:cs="Times New Roman"/>
          <w:b/>
          <w:bCs/>
          <w:kern w:val="36"/>
          <w:sz w:val="96"/>
          <w:szCs w:val="96"/>
          <w:lang w:eastAsia="en-GB"/>
          <w14:ligatures w14:val="none"/>
        </w:rPr>
      </w:pPr>
      <w:r w:rsidRPr="002407EC">
        <w:rPr>
          <w:rFonts w:ascii="Inter Black" w:eastAsia="Times New Roman" w:hAnsi="Inter Black" w:cs="Times New Roman"/>
          <w:b/>
          <w:bCs/>
          <w:color w:val="0070C0"/>
          <w:kern w:val="36"/>
          <w:sz w:val="96"/>
          <w:szCs w:val="96"/>
          <w:lang w:eastAsia="en-GB"/>
          <w14:ligatures w14:val="none"/>
        </w:rPr>
        <w:t xml:space="preserve">Software Development </w:t>
      </w:r>
      <w:r w:rsidRPr="002407EC">
        <w:rPr>
          <w:rFonts w:ascii="Inter Black" w:eastAsia="Times New Roman" w:hAnsi="Inter Black" w:cs="Times New Roman"/>
          <w:b/>
          <w:bCs/>
          <w:kern w:val="36"/>
          <w:sz w:val="96"/>
          <w:szCs w:val="96"/>
          <w:lang w:eastAsia="en-GB"/>
          <w14:ligatures w14:val="none"/>
        </w:rPr>
        <w:t>Agreement</w:t>
      </w:r>
    </w:p>
    <w:p w14:paraId="5637D4E1" w14:textId="50E8818A" w:rsidR="00DF319A" w:rsidRPr="002407EC" w:rsidRDefault="00DF319A">
      <w:pPr>
        <w:rPr>
          <w:rFonts w:ascii="Inter" w:hAnsi="Inter"/>
          <w:lang w:val="en-US"/>
        </w:rPr>
      </w:pPr>
    </w:p>
    <w:p w14:paraId="1B17E09E" w14:textId="2FE3F458" w:rsidR="00DF319A" w:rsidRPr="002407EC" w:rsidRDefault="00DF319A">
      <w:pPr>
        <w:rPr>
          <w:rFonts w:ascii="Inter" w:hAnsi="Inter"/>
          <w:lang w:val="en-US"/>
        </w:rPr>
      </w:pPr>
    </w:p>
    <w:p w14:paraId="48D51F25" w14:textId="0140E0DB" w:rsidR="00B93C82" w:rsidRPr="002407EC" w:rsidRDefault="00B93C82">
      <w:pPr>
        <w:rPr>
          <w:rFonts w:ascii="Inter" w:hAnsi="Inter"/>
          <w:lang w:val="en-US"/>
        </w:rPr>
      </w:pPr>
    </w:p>
    <w:p w14:paraId="34824EC8" w14:textId="16F1CC52" w:rsidR="00B93C82" w:rsidRPr="002407EC" w:rsidRDefault="0073779B" w:rsidP="00B93C82">
      <w:pPr>
        <w:spacing w:before="100" w:beforeAutospacing="1" w:after="100" w:afterAutospacing="1" w:line="240" w:lineRule="auto"/>
        <w:outlineLvl w:val="2"/>
        <w:rPr>
          <w:rFonts w:ascii="Inter" w:eastAsia="Times New Roman" w:hAnsi="Inter" w:cs="Times New Roman"/>
          <w:b/>
          <w:bCs/>
          <w:kern w:val="0"/>
          <w:sz w:val="27"/>
          <w:szCs w:val="27"/>
          <w:lang w:eastAsia="en-GB"/>
          <w14:ligatures w14:val="none"/>
        </w:rPr>
      </w:pPr>
      <w:r>
        <w:rPr>
          <w:rFonts w:ascii="Inter" w:hAnsi="Inter"/>
          <w:b/>
          <w:bCs/>
          <w:noProof/>
        </w:rPr>
        <mc:AlternateContent>
          <mc:Choice Requires="wps">
            <w:drawing>
              <wp:anchor distT="0" distB="0" distL="114300" distR="114300" simplePos="0" relativeHeight="251665408" behindDoc="0" locked="0" layoutInCell="1" allowOverlap="1" wp14:anchorId="6D2251DC" wp14:editId="3BE6CC70">
                <wp:simplePos x="0" y="0"/>
                <wp:positionH relativeFrom="column">
                  <wp:posOffset>4151177</wp:posOffset>
                </wp:positionH>
                <wp:positionV relativeFrom="paragraph">
                  <wp:posOffset>357323</wp:posOffset>
                </wp:positionV>
                <wp:extent cx="2286000" cy="2286000"/>
                <wp:effectExtent l="0" t="0" r="0" b="0"/>
                <wp:wrapNone/>
                <wp:docPr id="397842006" name="Oval 2"/>
                <wp:cNvGraphicFramePr/>
                <a:graphic xmlns:a="http://schemas.openxmlformats.org/drawingml/2006/main">
                  <a:graphicData uri="http://schemas.microsoft.com/office/word/2010/wordprocessingShape">
                    <wps:wsp>
                      <wps:cNvSpPr/>
                      <wps:spPr>
                        <a:xfrm>
                          <a:off x="0" y="0"/>
                          <a:ext cx="2286000" cy="2286000"/>
                        </a:xfrm>
                        <a:prstGeom prst="ellipse">
                          <a:avLst/>
                        </a:prstGeom>
                        <a:gradFill>
                          <a:gsLst>
                            <a:gs pos="0">
                              <a:schemeClr val="accent1">
                                <a:lumMod val="5000"/>
                                <a:lumOff val="95000"/>
                                <a:alpha val="0"/>
                              </a:schemeClr>
                            </a:gs>
                            <a:gs pos="100000">
                              <a:schemeClr val="tx2">
                                <a:lumMod val="20000"/>
                                <a:lumOff val="80000"/>
                              </a:schemeClr>
                            </a:gs>
                          </a:gsLst>
                          <a:lin ang="5400000" scaled="1"/>
                        </a:gradFill>
                        <a:ln w="0">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4979998" id="Oval 2" o:spid="_x0000_s1026" style="position:absolute;margin-left:326.85pt;margin-top:28.15pt;width:180pt;height:180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" fillcolor="#f0f8fc [180]" stroked="f" strokeweight="0">
                <v:fill opacity="0" color2="#b7d4ef [671]" focus="100%" type="gradient"/>
                <v:stroke joinstyle="miter"/>
              </v:oval>
            </w:pict>
          </mc:Fallback>
        </mc:AlternateContent>
      </w:r>
      <w:r w:rsidR="00B93C82" w:rsidRPr="002407EC">
        <w:rPr>
          <w:rFonts w:ascii="Inter" w:eastAsia="Times New Roman" w:hAnsi="Inter" w:cs="Times New Roman"/>
          <w:b/>
          <w:bCs/>
          <w:kern w:val="0"/>
          <w:sz w:val="27"/>
          <w:szCs w:val="27"/>
          <w:lang w:eastAsia="en-GB"/>
          <w14:ligatures w14:val="none"/>
        </w:rPr>
        <w:t>Prepared For:</w:t>
      </w:r>
    </w:p>
    <w:p w14:paraId="06151ADD" w14:textId="77777777" w:rsidR="00B93C82" w:rsidRPr="002407EC" w:rsidRDefault="00B93C82" w:rsidP="00B93C82">
      <w:pPr>
        <w:spacing w:before="100" w:beforeAutospacing="1" w:after="100" w:afterAutospacing="1" w:line="240" w:lineRule="auto"/>
        <w:rPr>
          <w:rFonts w:ascii="Inter" w:eastAsia="Times New Roman" w:hAnsi="Inter" w:cs="Times New Roman"/>
          <w:kern w:val="0"/>
          <w:lang w:eastAsia="en-GB"/>
          <w14:ligatures w14:val="none"/>
        </w:rPr>
      </w:pPr>
      <w:r w:rsidRPr="0073779B">
        <w:rPr>
          <w:rFonts w:ascii="Inter" w:eastAsia="Times New Roman" w:hAnsi="Inter" w:cs="Times New Roman"/>
          <w:b/>
          <w:bCs/>
          <w:kern w:val="0"/>
          <w:highlight w:val="yellow"/>
          <w:lang w:eastAsia="en-GB"/>
          <w14:ligatures w14:val="none"/>
        </w:rPr>
        <w:t>[</w:t>
      </w:r>
      <w:proofErr w:type="spellStart"/>
      <w:r w:rsidRPr="0073779B">
        <w:rPr>
          <w:rFonts w:ascii="Inter" w:eastAsia="Times New Roman" w:hAnsi="Inter" w:cs="Times New Roman"/>
          <w:b/>
          <w:bCs/>
          <w:kern w:val="0"/>
          <w:highlight w:val="yellow"/>
          <w:lang w:eastAsia="en-GB"/>
          <w14:ligatures w14:val="none"/>
        </w:rPr>
        <w:t>Client.FirstName</w:t>
      </w:r>
      <w:proofErr w:type="spellEnd"/>
      <w:r w:rsidRPr="0073779B">
        <w:rPr>
          <w:rFonts w:ascii="Inter" w:eastAsia="Times New Roman" w:hAnsi="Inter" w:cs="Times New Roman"/>
          <w:b/>
          <w:bCs/>
          <w:kern w:val="0"/>
          <w:highlight w:val="yellow"/>
          <w:lang w:eastAsia="en-GB"/>
          <w14:ligatures w14:val="none"/>
        </w:rPr>
        <w:t>] [</w:t>
      </w:r>
      <w:proofErr w:type="spellStart"/>
      <w:r w:rsidRPr="0073779B">
        <w:rPr>
          <w:rFonts w:ascii="Inter" w:eastAsia="Times New Roman" w:hAnsi="Inter" w:cs="Times New Roman"/>
          <w:b/>
          <w:bCs/>
          <w:kern w:val="0"/>
          <w:highlight w:val="yellow"/>
          <w:lang w:eastAsia="en-GB"/>
          <w14:ligatures w14:val="none"/>
        </w:rPr>
        <w:t>Client.LastName</w:t>
      </w:r>
      <w:proofErr w:type="spellEnd"/>
      <w:r w:rsidRPr="0073779B">
        <w:rPr>
          <w:rFonts w:ascii="Inter" w:eastAsia="Times New Roman" w:hAnsi="Inter" w:cs="Times New Roman"/>
          <w:b/>
          <w:bCs/>
          <w:kern w:val="0"/>
          <w:highlight w:val="yellow"/>
          <w:lang w:eastAsia="en-GB"/>
          <w14:ligatures w14:val="none"/>
        </w:rPr>
        <w:t>]</w:t>
      </w:r>
      <w:r w:rsidRPr="0073779B">
        <w:rPr>
          <w:rFonts w:ascii="Inter" w:eastAsia="Times New Roman" w:hAnsi="Inter" w:cs="Times New Roman"/>
          <w:kern w:val="0"/>
          <w:highlight w:val="yellow"/>
          <w:lang w:eastAsia="en-GB"/>
          <w14:ligatures w14:val="none"/>
        </w:rPr>
        <w:br/>
      </w:r>
      <w:r w:rsidRPr="0073779B">
        <w:rPr>
          <w:rFonts w:ascii="Inter" w:eastAsia="Times New Roman" w:hAnsi="Inter" w:cs="Times New Roman"/>
          <w:b/>
          <w:bCs/>
          <w:kern w:val="0"/>
          <w:highlight w:val="yellow"/>
          <w:lang w:eastAsia="en-GB"/>
          <w14:ligatures w14:val="none"/>
        </w:rPr>
        <w:t>[</w:t>
      </w:r>
      <w:proofErr w:type="spellStart"/>
      <w:r w:rsidRPr="0073779B">
        <w:rPr>
          <w:rFonts w:ascii="Inter" w:eastAsia="Times New Roman" w:hAnsi="Inter" w:cs="Times New Roman"/>
          <w:b/>
          <w:bCs/>
          <w:kern w:val="0"/>
          <w:highlight w:val="yellow"/>
          <w:lang w:eastAsia="en-GB"/>
          <w14:ligatures w14:val="none"/>
        </w:rPr>
        <w:t>Client.Company</w:t>
      </w:r>
      <w:proofErr w:type="spellEnd"/>
      <w:r w:rsidRPr="0073779B">
        <w:rPr>
          <w:rFonts w:ascii="Inter" w:eastAsia="Times New Roman" w:hAnsi="Inter" w:cs="Times New Roman"/>
          <w:b/>
          <w:bCs/>
          <w:kern w:val="0"/>
          <w:highlight w:val="yellow"/>
          <w:lang w:eastAsia="en-GB"/>
          <w14:ligatures w14:val="none"/>
        </w:rPr>
        <w:t>]</w:t>
      </w:r>
    </w:p>
    <w:p w14:paraId="72B43958" w14:textId="5D98B8E0" w:rsidR="00B93C82" w:rsidRPr="002407EC" w:rsidRDefault="00B93C82" w:rsidP="00B93C82">
      <w:pPr>
        <w:spacing w:after="0" w:line="240" w:lineRule="auto"/>
        <w:rPr>
          <w:rFonts w:ascii="Inter" w:eastAsia="Times New Roman" w:hAnsi="Inter" w:cs="Times New Roman"/>
          <w:kern w:val="0"/>
          <w:lang w:eastAsia="en-GB"/>
          <w14:ligatures w14:val="none"/>
        </w:rPr>
      </w:pPr>
    </w:p>
    <w:p w14:paraId="0708D37E" w14:textId="77777777" w:rsidR="00B93C82" w:rsidRPr="002407EC" w:rsidRDefault="00B93C82" w:rsidP="00B93C82">
      <w:pPr>
        <w:spacing w:before="100" w:beforeAutospacing="1" w:after="100" w:afterAutospacing="1" w:line="240" w:lineRule="auto"/>
        <w:outlineLvl w:val="2"/>
        <w:rPr>
          <w:rFonts w:ascii="Inter" w:eastAsia="Times New Roman" w:hAnsi="Inter" w:cs="Times New Roman"/>
          <w:b/>
          <w:bCs/>
          <w:kern w:val="0"/>
          <w:sz w:val="27"/>
          <w:szCs w:val="27"/>
          <w:lang w:eastAsia="en-GB"/>
          <w14:ligatures w14:val="none"/>
        </w:rPr>
      </w:pPr>
      <w:r w:rsidRPr="002407EC">
        <w:rPr>
          <w:rFonts w:ascii="Inter" w:eastAsia="Times New Roman" w:hAnsi="Inter" w:cs="Times New Roman"/>
          <w:b/>
          <w:bCs/>
          <w:kern w:val="0"/>
          <w:sz w:val="27"/>
          <w:szCs w:val="27"/>
          <w:lang w:eastAsia="en-GB"/>
          <w14:ligatures w14:val="none"/>
        </w:rPr>
        <w:t>Prepared By:</w:t>
      </w:r>
    </w:p>
    <w:p w14:paraId="78A63940" w14:textId="77777777" w:rsidR="00B93C82" w:rsidRPr="002407EC" w:rsidRDefault="00B93C82" w:rsidP="00B93C82">
      <w:pPr>
        <w:spacing w:before="100" w:beforeAutospacing="1" w:after="100" w:afterAutospacing="1" w:line="240" w:lineRule="auto"/>
        <w:rPr>
          <w:rFonts w:ascii="Inter" w:eastAsia="Times New Roman" w:hAnsi="Inter" w:cs="Times New Roman"/>
          <w:kern w:val="0"/>
          <w:lang w:eastAsia="en-GB"/>
          <w14:ligatures w14:val="none"/>
        </w:rPr>
      </w:pPr>
      <w:r w:rsidRPr="0073779B">
        <w:rPr>
          <w:rFonts w:ascii="Inter" w:eastAsia="Times New Roman" w:hAnsi="Inter" w:cs="Times New Roman"/>
          <w:b/>
          <w:bCs/>
          <w:kern w:val="0"/>
          <w:highlight w:val="yellow"/>
          <w:lang w:eastAsia="en-GB"/>
          <w14:ligatures w14:val="none"/>
        </w:rPr>
        <w:t>[</w:t>
      </w:r>
      <w:proofErr w:type="spellStart"/>
      <w:r w:rsidRPr="0073779B">
        <w:rPr>
          <w:rFonts w:ascii="Inter" w:eastAsia="Times New Roman" w:hAnsi="Inter" w:cs="Times New Roman"/>
          <w:b/>
          <w:bCs/>
          <w:kern w:val="0"/>
          <w:highlight w:val="yellow"/>
          <w:lang w:eastAsia="en-GB"/>
          <w14:ligatures w14:val="none"/>
        </w:rPr>
        <w:t>Sender.FirstName</w:t>
      </w:r>
      <w:proofErr w:type="spellEnd"/>
      <w:r w:rsidRPr="0073779B">
        <w:rPr>
          <w:rFonts w:ascii="Inter" w:eastAsia="Times New Roman" w:hAnsi="Inter" w:cs="Times New Roman"/>
          <w:b/>
          <w:bCs/>
          <w:kern w:val="0"/>
          <w:highlight w:val="yellow"/>
          <w:lang w:eastAsia="en-GB"/>
          <w14:ligatures w14:val="none"/>
        </w:rPr>
        <w:t>] [</w:t>
      </w:r>
      <w:proofErr w:type="spellStart"/>
      <w:r w:rsidRPr="0073779B">
        <w:rPr>
          <w:rFonts w:ascii="Inter" w:eastAsia="Times New Roman" w:hAnsi="Inter" w:cs="Times New Roman"/>
          <w:b/>
          <w:bCs/>
          <w:kern w:val="0"/>
          <w:highlight w:val="yellow"/>
          <w:lang w:eastAsia="en-GB"/>
          <w14:ligatures w14:val="none"/>
        </w:rPr>
        <w:t>Sender.LastName</w:t>
      </w:r>
      <w:proofErr w:type="spellEnd"/>
      <w:r w:rsidRPr="0073779B">
        <w:rPr>
          <w:rFonts w:ascii="Inter" w:eastAsia="Times New Roman" w:hAnsi="Inter" w:cs="Times New Roman"/>
          <w:b/>
          <w:bCs/>
          <w:kern w:val="0"/>
          <w:highlight w:val="yellow"/>
          <w:lang w:eastAsia="en-GB"/>
          <w14:ligatures w14:val="none"/>
        </w:rPr>
        <w:t>]</w:t>
      </w:r>
      <w:r w:rsidRPr="0073779B">
        <w:rPr>
          <w:rFonts w:ascii="Inter" w:eastAsia="Times New Roman" w:hAnsi="Inter" w:cs="Times New Roman"/>
          <w:kern w:val="0"/>
          <w:highlight w:val="yellow"/>
          <w:lang w:eastAsia="en-GB"/>
          <w14:ligatures w14:val="none"/>
        </w:rPr>
        <w:br/>
      </w:r>
      <w:r w:rsidRPr="0073779B">
        <w:rPr>
          <w:rFonts w:ascii="Inter" w:eastAsia="Times New Roman" w:hAnsi="Inter" w:cs="Times New Roman"/>
          <w:b/>
          <w:bCs/>
          <w:kern w:val="0"/>
          <w:highlight w:val="yellow"/>
          <w:lang w:eastAsia="en-GB"/>
          <w14:ligatures w14:val="none"/>
        </w:rPr>
        <w:t>[</w:t>
      </w:r>
      <w:proofErr w:type="spellStart"/>
      <w:r w:rsidRPr="0073779B">
        <w:rPr>
          <w:rFonts w:ascii="Inter" w:eastAsia="Times New Roman" w:hAnsi="Inter" w:cs="Times New Roman"/>
          <w:b/>
          <w:bCs/>
          <w:kern w:val="0"/>
          <w:highlight w:val="yellow"/>
          <w:lang w:eastAsia="en-GB"/>
          <w14:ligatures w14:val="none"/>
        </w:rPr>
        <w:t>Sender.Company</w:t>
      </w:r>
      <w:proofErr w:type="spellEnd"/>
      <w:r w:rsidRPr="0073779B">
        <w:rPr>
          <w:rFonts w:ascii="Inter" w:eastAsia="Times New Roman" w:hAnsi="Inter" w:cs="Times New Roman"/>
          <w:b/>
          <w:bCs/>
          <w:kern w:val="0"/>
          <w:highlight w:val="yellow"/>
          <w:lang w:eastAsia="en-GB"/>
          <w14:ligatures w14:val="none"/>
        </w:rPr>
        <w:t>]</w:t>
      </w:r>
    </w:p>
    <w:p w14:paraId="43948F7F" w14:textId="77777777" w:rsidR="00B93C82" w:rsidRPr="002407EC" w:rsidRDefault="00B93C82" w:rsidP="00B93C82">
      <w:pPr>
        <w:spacing w:before="100" w:beforeAutospacing="1" w:after="100" w:afterAutospacing="1" w:line="240" w:lineRule="auto"/>
        <w:outlineLvl w:val="2"/>
        <w:rPr>
          <w:rFonts w:ascii="Inter" w:eastAsia="Times New Roman" w:hAnsi="Inter" w:cs="Times New Roman"/>
          <w:b/>
          <w:bCs/>
          <w:kern w:val="0"/>
          <w:sz w:val="27"/>
          <w:szCs w:val="27"/>
          <w:lang w:eastAsia="en-GB"/>
          <w14:ligatures w14:val="none"/>
        </w:rPr>
      </w:pPr>
      <w:r w:rsidRPr="002407EC">
        <w:rPr>
          <w:rFonts w:ascii="Inter" w:eastAsia="Times New Roman" w:hAnsi="Inter" w:cs="Times New Roman"/>
          <w:b/>
          <w:bCs/>
          <w:kern w:val="0"/>
          <w:sz w:val="27"/>
          <w:szCs w:val="27"/>
          <w:lang w:eastAsia="en-GB"/>
          <w14:ligatures w14:val="none"/>
        </w:rPr>
        <w:t>Date:</w:t>
      </w:r>
    </w:p>
    <w:p w14:paraId="3551E0BE" w14:textId="77777777" w:rsidR="00B93C82" w:rsidRPr="002407EC" w:rsidRDefault="00B93C82" w:rsidP="00B93C82">
      <w:pPr>
        <w:spacing w:before="100" w:beforeAutospacing="1" w:after="100" w:afterAutospacing="1" w:line="240" w:lineRule="auto"/>
        <w:rPr>
          <w:rFonts w:ascii="Inter" w:eastAsia="Times New Roman" w:hAnsi="Inter" w:cs="Times New Roman"/>
          <w:kern w:val="0"/>
          <w:lang w:eastAsia="en-GB"/>
          <w14:ligatures w14:val="none"/>
        </w:rPr>
      </w:pPr>
      <w:r w:rsidRPr="002407EC">
        <w:rPr>
          <w:rFonts w:ascii="Inter" w:eastAsia="Times New Roman" w:hAnsi="Inter" w:cs="Times New Roman"/>
          <w:b/>
          <w:bCs/>
          <w:kern w:val="0"/>
          <w:lang w:eastAsia="en-GB"/>
          <w14:ligatures w14:val="none"/>
        </w:rPr>
        <w:t>[Insert Date Here]</w:t>
      </w:r>
    </w:p>
    <w:p w14:paraId="78CD14B4" w14:textId="77777777" w:rsidR="00DF319A" w:rsidRPr="002407EC" w:rsidRDefault="00DF319A">
      <w:pPr>
        <w:rPr>
          <w:rFonts w:ascii="Inter" w:hAnsi="Inter"/>
          <w:lang w:val="en-US"/>
        </w:rPr>
      </w:pPr>
    </w:p>
    <w:p w14:paraId="66BB68D9" w14:textId="77777777" w:rsidR="00DF319A" w:rsidRPr="002407EC" w:rsidRDefault="00DF319A">
      <w:pPr>
        <w:rPr>
          <w:rFonts w:ascii="Inter" w:hAnsi="Inter"/>
          <w:lang w:val="en-US"/>
        </w:rPr>
      </w:pPr>
    </w:p>
    <w:p w14:paraId="6D95FE54" w14:textId="77777777" w:rsidR="00DF319A" w:rsidRPr="002407EC" w:rsidRDefault="00DF319A">
      <w:pPr>
        <w:rPr>
          <w:rFonts w:ascii="Inter" w:hAnsi="Inter"/>
          <w:lang w:val="en-US"/>
        </w:rPr>
      </w:pPr>
    </w:p>
    <w:p w14:paraId="26B8D281" w14:textId="675993C5" w:rsidR="00DF319A" w:rsidRPr="002407EC" w:rsidRDefault="00DF319A" w:rsidP="002407EC">
      <w:pPr>
        <w:spacing w:before="100" w:beforeAutospacing="1" w:after="100" w:afterAutospacing="1" w:line="360" w:lineRule="auto"/>
        <w:rPr>
          <w:rFonts w:ascii="Inter" w:eastAsia="Times New Roman" w:hAnsi="Inter" w:cs="Times New Roman"/>
          <w:kern w:val="0"/>
          <w:lang w:eastAsia="en-GB"/>
          <w14:ligatures w14:val="none"/>
        </w:rPr>
      </w:pPr>
      <w:r w:rsidRPr="002407EC">
        <w:rPr>
          <w:rFonts w:ascii="Inter" w:eastAsia="Times New Roman" w:hAnsi="Inter" w:cs="Times New Roman"/>
          <w:kern w:val="0"/>
          <w:lang w:eastAsia="en-GB"/>
          <w14:ligatures w14:val="none"/>
        </w:rPr>
        <w:lastRenderedPageBreak/>
        <w:t xml:space="preserve">This </w:t>
      </w:r>
      <w:r w:rsidRPr="002407EC">
        <w:rPr>
          <w:rFonts w:ascii="Inter" w:eastAsia="Times New Roman" w:hAnsi="Inter" w:cs="Times New Roman"/>
          <w:b/>
          <w:bCs/>
          <w:kern w:val="0"/>
          <w:lang w:eastAsia="en-GB"/>
          <w14:ligatures w14:val="none"/>
        </w:rPr>
        <w:t>Software Development Agreement</w:t>
      </w:r>
      <w:r w:rsidRPr="002407EC">
        <w:rPr>
          <w:rFonts w:ascii="Inter" w:eastAsia="Times New Roman" w:hAnsi="Inter" w:cs="Times New Roman"/>
          <w:kern w:val="0"/>
          <w:lang w:eastAsia="en-GB"/>
          <w14:ligatures w14:val="none"/>
        </w:rPr>
        <w:t xml:space="preserve"> (the “</w:t>
      </w:r>
      <w:r w:rsidRPr="002407EC">
        <w:rPr>
          <w:rFonts w:ascii="Inter" w:eastAsia="Times New Roman" w:hAnsi="Inter" w:cs="Times New Roman"/>
          <w:b/>
          <w:bCs/>
          <w:kern w:val="0"/>
          <w:lang w:eastAsia="en-GB"/>
          <w14:ligatures w14:val="none"/>
        </w:rPr>
        <w:t>Agreement</w:t>
      </w:r>
      <w:r w:rsidRPr="002407EC">
        <w:rPr>
          <w:rFonts w:ascii="Inter" w:eastAsia="Times New Roman" w:hAnsi="Inter" w:cs="Times New Roman"/>
          <w:kern w:val="0"/>
          <w:lang w:eastAsia="en-GB"/>
          <w14:ligatures w14:val="none"/>
        </w:rPr>
        <w:t xml:space="preserve">”) outlines the terms and conditions governing the collaboration between </w:t>
      </w:r>
      <w:r w:rsidRPr="0073779B">
        <w:rPr>
          <w:rFonts w:ascii="Inter" w:eastAsia="Times New Roman" w:hAnsi="Inter" w:cs="Times New Roman"/>
          <w:b/>
          <w:bCs/>
          <w:kern w:val="0"/>
          <w:highlight w:val="yellow"/>
          <w:lang w:eastAsia="en-GB"/>
          <w14:ligatures w14:val="none"/>
        </w:rPr>
        <w:t>[</w:t>
      </w:r>
      <w:proofErr w:type="spellStart"/>
      <w:r w:rsidRPr="0073779B">
        <w:rPr>
          <w:rFonts w:ascii="Inter" w:eastAsia="Times New Roman" w:hAnsi="Inter" w:cs="Times New Roman"/>
          <w:b/>
          <w:bCs/>
          <w:kern w:val="0"/>
          <w:highlight w:val="yellow"/>
          <w:lang w:eastAsia="en-GB"/>
          <w14:ligatures w14:val="none"/>
        </w:rPr>
        <w:t>Sender.Company</w:t>
      </w:r>
      <w:proofErr w:type="spellEnd"/>
      <w:r w:rsidRPr="0073779B">
        <w:rPr>
          <w:rFonts w:ascii="Inter" w:eastAsia="Times New Roman" w:hAnsi="Inter" w:cs="Times New Roman"/>
          <w:b/>
          <w:bCs/>
          <w:kern w:val="0"/>
          <w:highlight w:val="yellow"/>
          <w:lang w:eastAsia="en-GB"/>
          <w14:ligatures w14:val="none"/>
        </w:rPr>
        <w:t>]</w:t>
      </w:r>
      <w:r w:rsidRPr="002407EC">
        <w:rPr>
          <w:rFonts w:ascii="Inter" w:eastAsia="Times New Roman" w:hAnsi="Inter" w:cs="Times New Roman"/>
          <w:kern w:val="0"/>
          <w:lang w:eastAsia="en-GB"/>
          <w14:ligatures w14:val="none"/>
        </w:rPr>
        <w:t xml:space="preserve"> (the “</w:t>
      </w:r>
      <w:r w:rsidRPr="002407EC">
        <w:rPr>
          <w:rFonts w:ascii="Inter" w:eastAsia="Times New Roman" w:hAnsi="Inter" w:cs="Times New Roman"/>
          <w:b/>
          <w:bCs/>
          <w:kern w:val="0"/>
          <w:lang w:eastAsia="en-GB"/>
          <w14:ligatures w14:val="none"/>
        </w:rPr>
        <w:t>Developer</w:t>
      </w:r>
      <w:r w:rsidRPr="002407EC">
        <w:rPr>
          <w:rFonts w:ascii="Inter" w:eastAsia="Times New Roman" w:hAnsi="Inter" w:cs="Times New Roman"/>
          <w:kern w:val="0"/>
          <w:lang w:eastAsia="en-GB"/>
          <w14:ligatures w14:val="none"/>
        </w:rPr>
        <w:t xml:space="preserve">”), whose principal place of business is located at </w:t>
      </w:r>
      <w:r w:rsidRPr="0073779B">
        <w:rPr>
          <w:rFonts w:ascii="Inter" w:eastAsia="Times New Roman" w:hAnsi="Inter" w:cs="Times New Roman"/>
          <w:b/>
          <w:bCs/>
          <w:kern w:val="0"/>
          <w:highlight w:val="yellow"/>
          <w:lang w:eastAsia="en-GB"/>
          <w14:ligatures w14:val="none"/>
        </w:rPr>
        <w:t>[</w:t>
      </w:r>
      <w:proofErr w:type="spellStart"/>
      <w:r w:rsidRPr="0073779B">
        <w:rPr>
          <w:rFonts w:ascii="Inter" w:eastAsia="Times New Roman" w:hAnsi="Inter" w:cs="Times New Roman"/>
          <w:b/>
          <w:bCs/>
          <w:kern w:val="0"/>
          <w:highlight w:val="yellow"/>
          <w:lang w:eastAsia="en-GB"/>
          <w14:ligatures w14:val="none"/>
        </w:rPr>
        <w:t>Sender.Company.Address</w:t>
      </w:r>
      <w:proofErr w:type="spellEnd"/>
      <w:r w:rsidRPr="0073779B">
        <w:rPr>
          <w:rFonts w:ascii="Inter" w:eastAsia="Times New Roman" w:hAnsi="Inter" w:cs="Times New Roman"/>
          <w:b/>
          <w:bCs/>
          <w:kern w:val="0"/>
          <w:highlight w:val="yellow"/>
          <w:lang w:eastAsia="en-GB"/>
          <w14:ligatures w14:val="none"/>
        </w:rPr>
        <w:t>]</w:t>
      </w:r>
      <w:r w:rsidRPr="002407EC">
        <w:rPr>
          <w:rFonts w:ascii="Inter" w:eastAsia="Times New Roman" w:hAnsi="Inter" w:cs="Times New Roman"/>
          <w:b/>
          <w:bCs/>
          <w:kern w:val="0"/>
          <w:lang w:eastAsia="en-GB"/>
          <w14:ligatures w14:val="none"/>
        </w:rPr>
        <w:t>,</w:t>
      </w:r>
      <w:r w:rsidRPr="002407EC">
        <w:rPr>
          <w:rFonts w:ascii="Inter" w:eastAsia="Times New Roman" w:hAnsi="Inter" w:cs="Times New Roman"/>
          <w:kern w:val="0"/>
          <w:lang w:eastAsia="en-GB"/>
          <w14:ligatures w14:val="none"/>
        </w:rPr>
        <w:t xml:space="preserve"> and </w:t>
      </w:r>
      <w:r w:rsidRPr="0073779B">
        <w:rPr>
          <w:rFonts w:ascii="Inter" w:eastAsia="Times New Roman" w:hAnsi="Inter" w:cs="Times New Roman"/>
          <w:b/>
          <w:bCs/>
          <w:kern w:val="0"/>
          <w:highlight w:val="yellow"/>
          <w:lang w:eastAsia="en-GB"/>
          <w14:ligatures w14:val="none"/>
        </w:rPr>
        <w:t>[</w:t>
      </w:r>
      <w:proofErr w:type="spellStart"/>
      <w:r w:rsidRPr="0073779B">
        <w:rPr>
          <w:rFonts w:ascii="Inter" w:eastAsia="Times New Roman" w:hAnsi="Inter" w:cs="Times New Roman"/>
          <w:b/>
          <w:bCs/>
          <w:kern w:val="0"/>
          <w:highlight w:val="yellow"/>
          <w:lang w:eastAsia="en-GB"/>
          <w14:ligatures w14:val="none"/>
        </w:rPr>
        <w:t>Client.Company</w:t>
      </w:r>
      <w:proofErr w:type="spellEnd"/>
      <w:r w:rsidRPr="0073779B">
        <w:rPr>
          <w:rFonts w:ascii="Inter" w:eastAsia="Times New Roman" w:hAnsi="Inter" w:cs="Times New Roman"/>
          <w:b/>
          <w:bCs/>
          <w:kern w:val="0"/>
          <w:highlight w:val="yellow"/>
          <w:lang w:eastAsia="en-GB"/>
          <w14:ligatures w14:val="none"/>
        </w:rPr>
        <w:t>]</w:t>
      </w:r>
      <w:r w:rsidRPr="002407EC">
        <w:rPr>
          <w:rFonts w:ascii="Inter" w:eastAsia="Times New Roman" w:hAnsi="Inter" w:cs="Times New Roman"/>
          <w:kern w:val="0"/>
          <w:lang w:eastAsia="en-GB"/>
          <w14:ligatures w14:val="none"/>
        </w:rPr>
        <w:t xml:space="preserve"> (the “</w:t>
      </w:r>
      <w:r w:rsidRPr="002407EC">
        <w:rPr>
          <w:rFonts w:ascii="Inter" w:eastAsia="Times New Roman" w:hAnsi="Inter" w:cs="Times New Roman"/>
          <w:b/>
          <w:bCs/>
          <w:kern w:val="0"/>
          <w:lang w:eastAsia="en-GB"/>
          <w14:ligatures w14:val="none"/>
        </w:rPr>
        <w:t>Client</w:t>
      </w:r>
      <w:r w:rsidRPr="002407EC">
        <w:rPr>
          <w:rFonts w:ascii="Inter" w:eastAsia="Times New Roman" w:hAnsi="Inter" w:cs="Times New Roman"/>
          <w:kern w:val="0"/>
          <w:lang w:eastAsia="en-GB"/>
          <w14:ligatures w14:val="none"/>
        </w:rPr>
        <w:t xml:space="preserve">”), with its principal office at </w:t>
      </w:r>
      <w:r w:rsidRPr="0073779B">
        <w:rPr>
          <w:rFonts w:ascii="Inter" w:eastAsia="Times New Roman" w:hAnsi="Inter" w:cs="Times New Roman"/>
          <w:b/>
          <w:bCs/>
          <w:kern w:val="0"/>
          <w:highlight w:val="yellow"/>
          <w:lang w:eastAsia="en-GB"/>
          <w14:ligatures w14:val="none"/>
        </w:rPr>
        <w:t>[</w:t>
      </w:r>
      <w:proofErr w:type="spellStart"/>
      <w:r w:rsidRPr="0073779B">
        <w:rPr>
          <w:rFonts w:ascii="Inter" w:eastAsia="Times New Roman" w:hAnsi="Inter" w:cs="Times New Roman"/>
          <w:b/>
          <w:bCs/>
          <w:kern w:val="0"/>
          <w:highlight w:val="yellow"/>
          <w:lang w:eastAsia="en-GB"/>
          <w14:ligatures w14:val="none"/>
        </w:rPr>
        <w:t>Client.Company.Address</w:t>
      </w:r>
      <w:proofErr w:type="spellEnd"/>
      <w:r w:rsidRPr="0073779B">
        <w:rPr>
          <w:rFonts w:ascii="Inter" w:eastAsia="Times New Roman" w:hAnsi="Inter" w:cs="Times New Roman"/>
          <w:b/>
          <w:bCs/>
          <w:kern w:val="0"/>
          <w:highlight w:val="yellow"/>
          <w:lang w:eastAsia="en-GB"/>
          <w14:ligatures w14:val="none"/>
        </w:rPr>
        <w:t>]</w:t>
      </w:r>
      <w:r w:rsidRPr="002407EC">
        <w:rPr>
          <w:rFonts w:ascii="Inter" w:eastAsia="Times New Roman" w:hAnsi="Inter" w:cs="Times New Roman"/>
          <w:b/>
          <w:bCs/>
          <w:kern w:val="0"/>
          <w:lang w:eastAsia="en-GB"/>
          <w14:ligatures w14:val="none"/>
        </w:rPr>
        <w:t>.</w:t>
      </w:r>
      <w:r w:rsidRPr="002407EC">
        <w:rPr>
          <w:rFonts w:ascii="Inter" w:eastAsia="Times New Roman" w:hAnsi="Inter" w:cs="Times New Roman"/>
          <w:kern w:val="0"/>
          <w:lang w:eastAsia="en-GB"/>
          <w14:ligatures w14:val="none"/>
        </w:rPr>
        <w:t xml:space="preserve"> Both parties, collectively referred to as the “</w:t>
      </w:r>
      <w:r w:rsidRPr="002407EC">
        <w:rPr>
          <w:rFonts w:ascii="Inter" w:eastAsia="Times New Roman" w:hAnsi="Inter" w:cs="Times New Roman"/>
          <w:b/>
          <w:bCs/>
          <w:kern w:val="0"/>
          <w:lang w:eastAsia="en-GB"/>
          <w14:ligatures w14:val="none"/>
        </w:rPr>
        <w:t>Parties</w:t>
      </w:r>
      <w:r w:rsidRPr="002407EC">
        <w:rPr>
          <w:rFonts w:ascii="Inter" w:eastAsia="Times New Roman" w:hAnsi="Inter" w:cs="Times New Roman"/>
          <w:kern w:val="0"/>
          <w:lang w:eastAsia="en-GB"/>
          <w14:ligatures w14:val="none"/>
        </w:rPr>
        <w:t>,” agree to the terms set forth below.</w:t>
      </w:r>
    </w:p>
    <w:p w14:paraId="1B7071F6" w14:textId="77777777" w:rsidR="00DF319A" w:rsidRPr="002407EC" w:rsidRDefault="00DF319A" w:rsidP="002407EC">
      <w:pPr>
        <w:spacing w:before="100" w:beforeAutospacing="1" w:after="100" w:afterAutospacing="1" w:line="360" w:lineRule="auto"/>
        <w:outlineLvl w:val="2"/>
        <w:rPr>
          <w:rFonts w:ascii="Inter" w:eastAsia="Times New Roman" w:hAnsi="Inter" w:cs="Times New Roman"/>
          <w:b/>
          <w:bCs/>
          <w:kern w:val="0"/>
          <w:sz w:val="27"/>
          <w:szCs w:val="27"/>
          <w:lang w:eastAsia="en-GB"/>
          <w14:ligatures w14:val="none"/>
        </w:rPr>
      </w:pPr>
      <w:r w:rsidRPr="002407EC">
        <w:rPr>
          <w:rFonts w:ascii="Inter" w:eastAsia="Times New Roman" w:hAnsi="Inter" w:cs="Times New Roman"/>
          <w:b/>
          <w:bCs/>
          <w:kern w:val="0"/>
          <w:sz w:val="27"/>
          <w:szCs w:val="27"/>
          <w:lang w:eastAsia="en-GB"/>
          <w14:ligatures w14:val="none"/>
        </w:rPr>
        <w:t>Background</w:t>
      </w:r>
    </w:p>
    <w:p w14:paraId="43D0AEB4" w14:textId="77777777" w:rsidR="00DF319A" w:rsidRPr="002407EC" w:rsidRDefault="00DF319A" w:rsidP="002407EC">
      <w:pPr>
        <w:spacing w:before="100" w:beforeAutospacing="1" w:after="100" w:afterAutospacing="1" w:line="360" w:lineRule="auto"/>
        <w:rPr>
          <w:rFonts w:ascii="Inter" w:eastAsia="Times New Roman" w:hAnsi="Inter" w:cs="Times New Roman"/>
          <w:kern w:val="0"/>
          <w:lang w:eastAsia="en-GB"/>
          <w14:ligatures w14:val="none"/>
        </w:rPr>
      </w:pPr>
      <w:r w:rsidRPr="002407EC">
        <w:rPr>
          <w:rFonts w:ascii="Inter" w:eastAsia="Times New Roman" w:hAnsi="Inter" w:cs="Times New Roman"/>
          <w:kern w:val="0"/>
          <w:lang w:eastAsia="en-GB"/>
          <w14:ligatures w14:val="none"/>
        </w:rPr>
        <w:t xml:space="preserve">WHEREAS, the Client has envisioned and planned the creation of </w:t>
      </w:r>
      <w:r w:rsidRPr="0073779B">
        <w:rPr>
          <w:rFonts w:ascii="Inter" w:eastAsia="Times New Roman" w:hAnsi="Inter" w:cs="Times New Roman"/>
          <w:b/>
          <w:bCs/>
          <w:kern w:val="0"/>
          <w:highlight w:val="yellow"/>
          <w:lang w:eastAsia="en-GB"/>
          <w14:ligatures w14:val="none"/>
        </w:rPr>
        <w:t>[Brief Description of Software]</w:t>
      </w:r>
      <w:r w:rsidRPr="002407EC">
        <w:rPr>
          <w:rFonts w:ascii="Inter" w:eastAsia="Times New Roman" w:hAnsi="Inter" w:cs="Times New Roman"/>
          <w:kern w:val="0"/>
          <w:lang w:eastAsia="en-GB"/>
          <w14:ligatures w14:val="none"/>
        </w:rPr>
        <w:t xml:space="preserve"> (the “</w:t>
      </w:r>
      <w:r w:rsidRPr="002407EC">
        <w:rPr>
          <w:rFonts w:ascii="Inter" w:eastAsia="Times New Roman" w:hAnsi="Inter" w:cs="Times New Roman"/>
          <w:b/>
          <w:bCs/>
          <w:kern w:val="0"/>
          <w:lang w:eastAsia="en-GB"/>
          <w14:ligatures w14:val="none"/>
        </w:rPr>
        <w:t>Software</w:t>
      </w:r>
      <w:r w:rsidRPr="002407EC">
        <w:rPr>
          <w:rFonts w:ascii="Inter" w:eastAsia="Times New Roman" w:hAnsi="Inter" w:cs="Times New Roman"/>
          <w:kern w:val="0"/>
          <w:lang w:eastAsia="en-GB"/>
          <w14:ligatures w14:val="none"/>
        </w:rPr>
        <w:t xml:space="preserve">”), further detailed in </w:t>
      </w:r>
      <w:r w:rsidRPr="002407EC">
        <w:rPr>
          <w:rFonts w:ascii="Inter" w:eastAsia="Times New Roman" w:hAnsi="Inter" w:cs="Times New Roman"/>
          <w:i/>
          <w:iCs/>
          <w:kern w:val="0"/>
          <w:lang w:eastAsia="en-GB"/>
          <w14:ligatures w14:val="none"/>
        </w:rPr>
        <w:t>Exhibit A</w:t>
      </w:r>
      <w:r w:rsidRPr="002407EC">
        <w:rPr>
          <w:rFonts w:ascii="Inter" w:eastAsia="Times New Roman" w:hAnsi="Inter" w:cs="Times New Roman"/>
          <w:kern w:val="0"/>
          <w:lang w:eastAsia="en-GB"/>
          <w14:ligatures w14:val="none"/>
        </w:rPr>
        <w:t xml:space="preserve"> of this Agreement; and</w:t>
      </w:r>
    </w:p>
    <w:p w14:paraId="37CAFC0B" w14:textId="77777777" w:rsidR="00DF319A" w:rsidRPr="002407EC" w:rsidRDefault="00DF319A" w:rsidP="002407EC">
      <w:pPr>
        <w:spacing w:before="100" w:beforeAutospacing="1" w:after="100" w:afterAutospacing="1" w:line="360" w:lineRule="auto"/>
        <w:rPr>
          <w:rFonts w:ascii="Inter" w:eastAsia="Times New Roman" w:hAnsi="Inter" w:cs="Times New Roman"/>
          <w:kern w:val="0"/>
          <w:lang w:eastAsia="en-GB"/>
          <w14:ligatures w14:val="none"/>
        </w:rPr>
      </w:pPr>
      <w:r w:rsidRPr="002407EC">
        <w:rPr>
          <w:rFonts w:ascii="Inter" w:eastAsia="Times New Roman" w:hAnsi="Inter" w:cs="Times New Roman"/>
          <w:kern w:val="0"/>
          <w:lang w:eastAsia="en-GB"/>
          <w14:ligatures w14:val="none"/>
        </w:rPr>
        <w:t>WHEREAS, the Developer has the skills, expertise, and resources necessary to design, build, and deliver said Software as per the Client’s specifications.</w:t>
      </w:r>
    </w:p>
    <w:p w14:paraId="43AB8E71" w14:textId="30DC9A15" w:rsidR="00DF319A" w:rsidRPr="002407EC" w:rsidRDefault="00DF319A" w:rsidP="002407EC">
      <w:pPr>
        <w:spacing w:before="100" w:beforeAutospacing="1" w:after="100" w:afterAutospacing="1" w:line="360" w:lineRule="auto"/>
        <w:rPr>
          <w:rFonts w:ascii="Inter" w:eastAsia="Times New Roman" w:hAnsi="Inter" w:cs="Times New Roman"/>
          <w:kern w:val="0"/>
          <w:lang w:eastAsia="en-GB"/>
          <w14:ligatures w14:val="none"/>
        </w:rPr>
      </w:pPr>
      <w:r w:rsidRPr="002407EC">
        <w:rPr>
          <w:rFonts w:ascii="Inter" w:eastAsia="Times New Roman" w:hAnsi="Inter" w:cs="Times New Roman"/>
          <w:kern w:val="0"/>
          <w:lang w:eastAsia="en-GB"/>
          <w14:ligatures w14:val="none"/>
        </w:rPr>
        <w:t>NOW, THEREFORE, in consideration of the mutual promises and obligations contained herein, the Parties agree as follows:</w:t>
      </w:r>
    </w:p>
    <w:p w14:paraId="696B68CD" w14:textId="77777777" w:rsidR="00DF319A" w:rsidRPr="002407EC" w:rsidRDefault="00DF319A" w:rsidP="002407EC">
      <w:pPr>
        <w:spacing w:before="100" w:beforeAutospacing="1" w:after="100" w:afterAutospacing="1" w:line="360" w:lineRule="auto"/>
        <w:outlineLvl w:val="1"/>
        <w:rPr>
          <w:rFonts w:ascii="Inter" w:eastAsia="Times New Roman" w:hAnsi="Inter" w:cs="Times New Roman"/>
          <w:b/>
          <w:bCs/>
          <w:kern w:val="0"/>
          <w:sz w:val="36"/>
          <w:szCs w:val="36"/>
          <w:lang w:eastAsia="en-GB"/>
          <w14:ligatures w14:val="none"/>
        </w:rPr>
      </w:pPr>
      <w:r w:rsidRPr="002407EC">
        <w:rPr>
          <w:rFonts w:ascii="Inter" w:eastAsia="Times New Roman" w:hAnsi="Inter" w:cs="Times New Roman"/>
          <w:b/>
          <w:bCs/>
          <w:kern w:val="0"/>
          <w:sz w:val="36"/>
          <w:szCs w:val="36"/>
          <w:lang w:eastAsia="en-GB"/>
          <w14:ligatures w14:val="none"/>
        </w:rPr>
        <w:t>1. Developer’s Responsibilities</w:t>
      </w:r>
    </w:p>
    <w:p w14:paraId="58A06B65" w14:textId="77777777" w:rsidR="00DF319A" w:rsidRPr="002407EC" w:rsidRDefault="00DF319A" w:rsidP="002407EC">
      <w:pPr>
        <w:spacing w:before="100" w:beforeAutospacing="1" w:after="100" w:afterAutospacing="1" w:line="360" w:lineRule="auto"/>
        <w:rPr>
          <w:rFonts w:ascii="Inter" w:eastAsia="Times New Roman" w:hAnsi="Inter" w:cs="Times New Roman"/>
          <w:kern w:val="0"/>
          <w:lang w:eastAsia="en-GB"/>
          <w14:ligatures w14:val="none"/>
        </w:rPr>
      </w:pPr>
      <w:r w:rsidRPr="002407EC">
        <w:rPr>
          <w:rFonts w:ascii="Inter" w:eastAsia="Times New Roman" w:hAnsi="Inter" w:cs="Times New Roman"/>
          <w:kern w:val="0"/>
          <w:lang w:eastAsia="en-GB"/>
          <w14:ligatures w14:val="none"/>
        </w:rPr>
        <w:t xml:space="preserve">The Client hereby retains the Developer to develop the Software based on the specifications described in </w:t>
      </w:r>
      <w:r w:rsidRPr="002407EC">
        <w:rPr>
          <w:rFonts w:ascii="Inter" w:eastAsia="Times New Roman" w:hAnsi="Inter" w:cs="Times New Roman"/>
          <w:i/>
          <w:iCs/>
          <w:kern w:val="0"/>
          <w:lang w:eastAsia="en-GB"/>
          <w14:ligatures w14:val="none"/>
        </w:rPr>
        <w:t>Exhibit A</w:t>
      </w:r>
      <w:r w:rsidRPr="002407EC">
        <w:rPr>
          <w:rFonts w:ascii="Inter" w:eastAsia="Times New Roman" w:hAnsi="Inter" w:cs="Times New Roman"/>
          <w:kern w:val="0"/>
          <w:lang w:eastAsia="en-GB"/>
          <w14:ligatures w14:val="none"/>
        </w:rPr>
        <w:t xml:space="preserve"> (the “</w:t>
      </w:r>
      <w:r w:rsidRPr="002407EC">
        <w:rPr>
          <w:rFonts w:ascii="Inter" w:eastAsia="Times New Roman" w:hAnsi="Inter" w:cs="Times New Roman"/>
          <w:b/>
          <w:bCs/>
          <w:kern w:val="0"/>
          <w:lang w:eastAsia="en-GB"/>
          <w14:ligatures w14:val="none"/>
        </w:rPr>
        <w:t>Specifications</w:t>
      </w:r>
      <w:r w:rsidRPr="002407EC">
        <w:rPr>
          <w:rFonts w:ascii="Inter" w:eastAsia="Times New Roman" w:hAnsi="Inter" w:cs="Times New Roman"/>
          <w:kern w:val="0"/>
          <w:lang w:eastAsia="en-GB"/>
          <w14:ligatures w14:val="none"/>
        </w:rPr>
        <w:t>”), and the Developer agrees to perform the following duties:</w:t>
      </w:r>
    </w:p>
    <w:p w14:paraId="1129F74C" w14:textId="57E8C436" w:rsidR="00DF319A" w:rsidRPr="002407EC" w:rsidRDefault="00DF319A" w:rsidP="002407EC">
      <w:pPr>
        <w:numPr>
          <w:ilvl w:val="0"/>
          <w:numId w:val="2"/>
        </w:numPr>
        <w:spacing w:before="100" w:beforeAutospacing="1" w:after="100" w:afterAutospacing="1" w:line="360" w:lineRule="auto"/>
        <w:rPr>
          <w:rFonts w:ascii="Inter" w:eastAsia="Times New Roman" w:hAnsi="Inter" w:cs="Times New Roman"/>
          <w:kern w:val="0"/>
          <w:lang w:eastAsia="en-GB"/>
          <w14:ligatures w14:val="none"/>
        </w:rPr>
      </w:pPr>
      <w:r w:rsidRPr="002407EC">
        <w:rPr>
          <w:rFonts w:ascii="Inter" w:eastAsia="Times New Roman" w:hAnsi="Inter" w:cs="Times New Roman"/>
          <w:b/>
          <w:bCs/>
          <w:kern w:val="0"/>
          <w:lang w:eastAsia="en-GB"/>
          <w14:ligatures w14:val="none"/>
        </w:rPr>
        <w:t>Development and Delivery:</w:t>
      </w:r>
      <w:r w:rsidRPr="002407EC">
        <w:rPr>
          <w:rFonts w:ascii="Inter" w:eastAsia="Times New Roman" w:hAnsi="Inter" w:cs="Times New Roman"/>
          <w:kern w:val="0"/>
          <w:lang w:eastAsia="en-GB"/>
          <w14:ligatures w14:val="none"/>
        </w:rPr>
        <w:br/>
        <w:t xml:space="preserve">The Developer shall complete all phases of the Software development in accordance with the milestones listed in </w:t>
      </w:r>
      <w:r w:rsidRPr="002407EC">
        <w:rPr>
          <w:rFonts w:ascii="Inter" w:eastAsia="Times New Roman" w:hAnsi="Inter" w:cs="Times New Roman"/>
          <w:i/>
          <w:iCs/>
          <w:kern w:val="0"/>
          <w:lang w:eastAsia="en-GB"/>
          <w14:ligatures w14:val="none"/>
        </w:rPr>
        <w:t>Exhibit B</w:t>
      </w:r>
      <w:r w:rsidRPr="002407EC">
        <w:rPr>
          <w:rFonts w:ascii="Inter" w:eastAsia="Times New Roman" w:hAnsi="Inter" w:cs="Times New Roman"/>
          <w:kern w:val="0"/>
          <w:lang w:eastAsia="en-GB"/>
          <w14:ligatures w14:val="none"/>
        </w:rPr>
        <w:t xml:space="preserve">. The completed Software shall be delivered to the Client by </w:t>
      </w:r>
      <w:r w:rsidRPr="002407EC">
        <w:rPr>
          <w:rFonts w:ascii="Inter" w:eastAsia="Times New Roman" w:hAnsi="Inter" w:cs="Times New Roman"/>
          <w:b/>
          <w:bCs/>
          <w:kern w:val="0"/>
          <w:lang w:eastAsia="en-GB"/>
          <w14:ligatures w14:val="none"/>
        </w:rPr>
        <w:t>June 10</w:t>
      </w:r>
      <w:r w:rsidRPr="002407EC">
        <w:rPr>
          <w:rFonts w:ascii="Inter" w:eastAsia="Times New Roman" w:hAnsi="Inter" w:cs="Times New Roman"/>
          <w:kern w:val="0"/>
          <w:lang w:eastAsia="en-GB"/>
          <w14:ligatures w14:val="none"/>
        </w:rPr>
        <w:t xml:space="preserve"> (the “</w:t>
      </w:r>
      <w:r w:rsidRPr="002407EC">
        <w:rPr>
          <w:rFonts w:ascii="Inter" w:eastAsia="Times New Roman" w:hAnsi="Inter" w:cs="Times New Roman"/>
          <w:b/>
          <w:bCs/>
          <w:kern w:val="0"/>
          <w:lang w:eastAsia="en-GB"/>
          <w14:ligatures w14:val="none"/>
        </w:rPr>
        <w:t>Delivery Date</w:t>
      </w:r>
      <w:r w:rsidRPr="002407EC">
        <w:rPr>
          <w:rFonts w:ascii="Inter" w:eastAsia="Times New Roman" w:hAnsi="Inter" w:cs="Times New Roman"/>
          <w:kern w:val="0"/>
          <w:lang w:eastAsia="en-GB"/>
          <w14:ligatures w14:val="none"/>
        </w:rPr>
        <w:t>”).</w:t>
      </w:r>
    </w:p>
    <w:p w14:paraId="3C09A387" w14:textId="0D0AC1DB" w:rsidR="00DF319A" w:rsidRPr="002407EC" w:rsidRDefault="00DF319A" w:rsidP="002407EC">
      <w:pPr>
        <w:numPr>
          <w:ilvl w:val="0"/>
          <w:numId w:val="2"/>
        </w:numPr>
        <w:spacing w:before="100" w:beforeAutospacing="1" w:after="100" w:afterAutospacing="1" w:line="360" w:lineRule="auto"/>
        <w:rPr>
          <w:rFonts w:ascii="Inter" w:eastAsia="Times New Roman" w:hAnsi="Inter" w:cs="Times New Roman"/>
          <w:kern w:val="0"/>
          <w:lang w:eastAsia="en-GB"/>
          <w14:ligatures w14:val="none"/>
        </w:rPr>
      </w:pPr>
      <w:r w:rsidRPr="002407EC">
        <w:rPr>
          <w:rFonts w:ascii="Inter" w:eastAsia="Times New Roman" w:hAnsi="Inter" w:cs="Times New Roman"/>
          <w:b/>
          <w:bCs/>
          <w:kern w:val="0"/>
          <w:lang w:eastAsia="en-GB"/>
          <w14:ligatures w14:val="none"/>
        </w:rPr>
        <w:t>Post-Delivery Support:</w:t>
      </w:r>
      <w:r w:rsidRPr="002407EC">
        <w:rPr>
          <w:rFonts w:ascii="Inter" w:eastAsia="Times New Roman" w:hAnsi="Inter" w:cs="Times New Roman"/>
          <w:kern w:val="0"/>
          <w:lang w:eastAsia="en-GB"/>
          <w14:ligatures w14:val="none"/>
        </w:rPr>
        <w:br/>
        <w:t xml:space="preserve">The Developer will provide the Client with </w:t>
      </w:r>
      <w:r w:rsidRPr="002407EC">
        <w:rPr>
          <w:rFonts w:ascii="Inter" w:eastAsia="Times New Roman" w:hAnsi="Inter" w:cs="Times New Roman"/>
          <w:b/>
          <w:bCs/>
          <w:kern w:val="0"/>
          <w:lang w:eastAsia="en-GB"/>
          <w14:ligatures w14:val="none"/>
        </w:rPr>
        <w:t>30 days of complimentary post-delivery support</w:t>
      </w:r>
      <w:r w:rsidRPr="002407EC">
        <w:rPr>
          <w:rFonts w:ascii="Inter" w:eastAsia="Times New Roman" w:hAnsi="Inter" w:cs="Times New Roman"/>
          <w:kern w:val="0"/>
          <w:lang w:eastAsia="en-GB"/>
          <w14:ligatures w14:val="none"/>
        </w:rPr>
        <w:t xml:space="preserve"> to assist with operational questions, bug fixes, and performance issues. Any additional support beyond this period will be billed at a rate of </w:t>
      </w:r>
      <w:r w:rsidRPr="002407EC">
        <w:rPr>
          <w:rFonts w:ascii="Inter" w:eastAsia="Times New Roman" w:hAnsi="Inter" w:cs="Times New Roman"/>
          <w:b/>
          <w:bCs/>
          <w:kern w:val="0"/>
          <w:lang w:eastAsia="en-GB"/>
          <w14:ligatures w14:val="none"/>
        </w:rPr>
        <w:t>$75 per hour</w:t>
      </w:r>
      <w:r w:rsidRPr="002407EC">
        <w:rPr>
          <w:rFonts w:ascii="Inter" w:eastAsia="Times New Roman" w:hAnsi="Inter" w:cs="Times New Roman"/>
          <w:kern w:val="0"/>
          <w:lang w:eastAsia="en-GB"/>
          <w14:ligatures w14:val="none"/>
        </w:rPr>
        <w:t xml:space="preserve">, subject to prior written approval by the Client. The Developer agrees to respond to any reasonable support request within </w:t>
      </w:r>
      <w:r w:rsidRPr="002407EC">
        <w:rPr>
          <w:rFonts w:ascii="Inter" w:eastAsia="Times New Roman" w:hAnsi="Inter" w:cs="Times New Roman"/>
          <w:b/>
          <w:bCs/>
          <w:kern w:val="0"/>
          <w:lang w:eastAsia="en-GB"/>
          <w14:ligatures w14:val="none"/>
        </w:rPr>
        <w:t>15 business days</w:t>
      </w:r>
      <w:r w:rsidRPr="002407EC">
        <w:rPr>
          <w:rFonts w:ascii="Inter" w:eastAsia="Times New Roman" w:hAnsi="Inter" w:cs="Times New Roman"/>
          <w:kern w:val="0"/>
          <w:lang w:eastAsia="en-GB"/>
          <w14:ligatures w14:val="none"/>
        </w:rPr>
        <w:t xml:space="preserve"> of receipt.</w:t>
      </w:r>
    </w:p>
    <w:p w14:paraId="1683E105" w14:textId="77777777" w:rsidR="00DF319A" w:rsidRPr="002407EC" w:rsidRDefault="00DF319A" w:rsidP="002407EC">
      <w:pPr>
        <w:spacing w:before="100" w:beforeAutospacing="1" w:after="100" w:afterAutospacing="1" w:line="360" w:lineRule="auto"/>
        <w:rPr>
          <w:rFonts w:ascii="Inter" w:eastAsia="Times New Roman" w:hAnsi="Inter" w:cs="Times New Roman"/>
          <w:kern w:val="0"/>
          <w:lang w:eastAsia="en-GB"/>
          <w14:ligatures w14:val="none"/>
        </w:rPr>
      </w:pPr>
    </w:p>
    <w:p w14:paraId="7127FE69" w14:textId="24D15479" w:rsidR="00B93C82" w:rsidRPr="002407EC" w:rsidRDefault="00DF319A" w:rsidP="002407EC">
      <w:pPr>
        <w:numPr>
          <w:ilvl w:val="0"/>
          <w:numId w:val="2"/>
        </w:numPr>
        <w:spacing w:before="100" w:beforeAutospacing="1" w:after="100" w:afterAutospacing="1" w:line="360" w:lineRule="auto"/>
        <w:rPr>
          <w:rFonts w:ascii="Inter" w:eastAsia="Times New Roman" w:hAnsi="Inter" w:cs="Times New Roman"/>
          <w:kern w:val="0"/>
          <w:lang w:eastAsia="en-GB"/>
          <w14:ligatures w14:val="none"/>
        </w:rPr>
      </w:pPr>
      <w:r w:rsidRPr="002407EC">
        <w:rPr>
          <w:rFonts w:ascii="Inter" w:eastAsia="Times New Roman" w:hAnsi="Inter" w:cs="Times New Roman"/>
          <w:b/>
          <w:bCs/>
          <w:kern w:val="0"/>
          <w:lang w:eastAsia="en-GB"/>
          <w14:ligatures w14:val="none"/>
        </w:rPr>
        <w:lastRenderedPageBreak/>
        <w:t>Scope of Assistance:</w:t>
      </w:r>
      <w:r w:rsidRPr="002407EC">
        <w:rPr>
          <w:rFonts w:ascii="Inter" w:eastAsia="Times New Roman" w:hAnsi="Inter" w:cs="Times New Roman"/>
          <w:kern w:val="0"/>
          <w:lang w:eastAsia="en-GB"/>
          <w14:ligatures w14:val="none"/>
        </w:rPr>
        <w:br/>
        <w:t>Unless explicitly stated in this Agreement, the Developer shall not be obligated to provide further maintenance, system updates, or ongoing technical support beyond the agreed terms.</w:t>
      </w:r>
    </w:p>
    <w:p w14:paraId="4A0C3C98" w14:textId="7E381980" w:rsidR="00DF319A" w:rsidRPr="002407EC" w:rsidRDefault="00DF319A" w:rsidP="002407EC">
      <w:pPr>
        <w:numPr>
          <w:ilvl w:val="0"/>
          <w:numId w:val="2"/>
        </w:numPr>
        <w:spacing w:before="100" w:beforeAutospacing="1" w:after="100" w:afterAutospacing="1" w:line="360" w:lineRule="auto"/>
        <w:rPr>
          <w:rFonts w:ascii="Inter" w:eastAsia="Times New Roman" w:hAnsi="Inter" w:cs="Times New Roman"/>
          <w:kern w:val="0"/>
          <w:lang w:eastAsia="en-GB"/>
          <w14:ligatures w14:val="none"/>
        </w:rPr>
      </w:pPr>
      <w:r w:rsidRPr="002407EC">
        <w:rPr>
          <w:rFonts w:ascii="Inter" w:eastAsia="Times New Roman" w:hAnsi="Inter" w:cs="Times New Roman"/>
          <w:b/>
          <w:bCs/>
          <w:kern w:val="0"/>
          <w:lang w:eastAsia="en-GB"/>
          <w14:ligatures w14:val="none"/>
        </w:rPr>
        <w:t>Termination Clause:</w:t>
      </w:r>
      <w:r w:rsidRPr="002407EC">
        <w:rPr>
          <w:rFonts w:ascii="Inter" w:eastAsia="Times New Roman" w:hAnsi="Inter" w:cs="Times New Roman"/>
          <w:kern w:val="0"/>
          <w:lang w:eastAsia="en-GB"/>
          <w14:ligatures w14:val="none"/>
        </w:rPr>
        <w:br/>
        <w:t xml:space="preserve">The Client reserves the right to terminate this Agreement in the event of a material breach by the Developer. Should such a breach occur, the Developer will have </w:t>
      </w:r>
      <w:r w:rsidRPr="002407EC">
        <w:rPr>
          <w:rFonts w:ascii="Inter" w:eastAsia="Times New Roman" w:hAnsi="Inter" w:cs="Times New Roman"/>
          <w:b/>
          <w:bCs/>
          <w:kern w:val="0"/>
          <w:lang w:eastAsia="en-GB"/>
          <w14:ligatures w14:val="none"/>
        </w:rPr>
        <w:t>15 days</w:t>
      </w:r>
      <w:r w:rsidRPr="002407EC">
        <w:rPr>
          <w:rFonts w:ascii="Inter" w:eastAsia="Times New Roman" w:hAnsi="Inter" w:cs="Times New Roman"/>
          <w:kern w:val="0"/>
          <w:lang w:eastAsia="en-GB"/>
          <w14:ligatures w14:val="none"/>
        </w:rPr>
        <w:t xml:space="preserve"> from receipt of written notice to correct the issue before termination becomes effective.</w:t>
      </w:r>
    </w:p>
    <w:p w14:paraId="5012B068" w14:textId="58AEF7AF" w:rsidR="00B93C82" w:rsidRPr="002407EC" w:rsidRDefault="00DF319A" w:rsidP="002407EC">
      <w:pPr>
        <w:numPr>
          <w:ilvl w:val="0"/>
          <w:numId w:val="2"/>
        </w:numPr>
        <w:spacing w:before="100" w:beforeAutospacing="1" w:after="100" w:afterAutospacing="1" w:line="360" w:lineRule="auto"/>
        <w:rPr>
          <w:rFonts w:ascii="Inter" w:eastAsia="Times New Roman" w:hAnsi="Inter" w:cs="Times New Roman"/>
          <w:kern w:val="0"/>
          <w:lang w:eastAsia="en-GB"/>
          <w14:ligatures w14:val="none"/>
        </w:rPr>
      </w:pPr>
      <w:r w:rsidRPr="002407EC">
        <w:rPr>
          <w:rFonts w:ascii="Inter" w:eastAsia="Times New Roman" w:hAnsi="Inter" w:cs="Times New Roman"/>
          <w:b/>
          <w:bCs/>
          <w:kern w:val="0"/>
          <w:lang w:eastAsia="en-GB"/>
          <w14:ligatures w14:val="none"/>
        </w:rPr>
        <w:t>Training and Handover:</w:t>
      </w:r>
      <w:r w:rsidRPr="002407EC">
        <w:rPr>
          <w:rFonts w:ascii="Inter" w:eastAsia="Times New Roman" w:hAnsi="Inter" w:cs="Times New Roman"/>
          <w:kern w:val="0"/>
          <w:lang w:eastAsia="en-GB"/>
          <w14:ligatures w14:val="none"/>
        </w:rPr>
        <w:br/>
        <w:t xml:space="preserve">Upon completion, the Developer will provide up to </w:t>
      </w:r>
      <w:r w:rsidRPr="002407EC">
        <w:rPr>
          <w:rFonts w:ascii="Inter" w:eastAsia="Times New Roman" w:hAnsi="Inter" w:cs="Times New Roman"/>
          <w:b/>
          <w:bCs/>
          <w:kern w:val="0"/>
          <w:lang w:eastAsia="en-GB"/>
          <w14:ligatures w14:val="none"/>
        </w:rPr>
        <w:t>three (3) days of hands-on training</w:t>
      </w:r>
      <w:r w:rsidRPr="002407EC">
        <w:rPr>
          <w:rFonts w:ascii="Inter" w:eastAsia="Times New Roman" w:hAnsi="Inter" w:cs="Times New Roman"/>
          <w:kern w:val="0"/>
          <w:lang w:eastAsia="en-GB"/>
          <w14:ligatures w14:val="none"/>
        </w:rPr>
        <w:t xml:space="preserve"> to the Client’s team, ensuring they are well-equipped to operate and manage the Software effectively.</w:t>
      </w:r>
    </w:p>
    <w:p w14:paraId="30AA1CE0" w14:textId="77777777" w:rsidR="00B93C82" w:rsidRPr="002407EC" w:rsidRDefault="00B93C82" w:rsidP="002407EC">
      <w:pPr>
        <w:spacing w:before="100" w:beforeAutospacing="1" w:after="100" w:afterAutospacing="1" w:line="360" w:lineRule="auto"/>
        <w:outlineLvl w:val="1"/>
        <w:rPr>
          <w:rFonts w:ascii="Inter" w:eastAsia="Times New Roman" w:hAnsi="Inter" w:cs="Times New Roman"/>
          <w:b/>
          <w:bCs/>
          <w:kern w:val="0"/>
          <w:sz w:val="36"/>
          <w:szCs w:val="36"/>
          <w:lang w:eastAsia="en-GB"/>
          <w14:ligatures w14:val="none"/>
        </w:rPr>
      </w:pPr>
      <w:r w:rsidRPr="002407EC">
        <w:rPr>
          <w:rFonts w:ascii="Inter" w:eastAsia="Times New Roman" w:hAnsi="Inter" w:cs="Times New Roman"/>
          <w:b/>
          <w:bCs/>
          <w:kern w:val="0"/>
          <w:sz w:val="36"/>
          <w:szCs w:val="36"/>
          <w:lang w:eastAsia="en-GB"/>
          <w14:ligatures w14:val="none"/>
        </w:rPr>
        <w:t>2. Delivery</w:t>
      </w:r>
    </w:p>
    <w:p w14:paraId="0922860F" w14:textId="77777777" w:rsidR="00B93C82" w:rsidRPr="002407EC" w:rsidRDefault="00B93C82" w:rsidP="002407EC">
      <w:pPr>
        <w:spacing w:before="100" w:beforeAutospacing="1" w:after="100" w:afterAutospacing="1" w:line="360" w:lineRule="auto"/>
        <w:rPr>
          <w:rFonts w:ascii="Inter" w:eastAsia="Times New Roman" w:hAnsi="Inter" w:cs="Times New Roman"/>
          <w:kern w:val="0"/>
          <w:lang w:eastAsia="en-GB"/>
          <w14:ligatures w14:val="none"/>
        </w:rPr>
      </w:pPr>
      <w:r w:rsidRPr="002407EC">
        <w:rPr>
          <w:rFonts w:ascii="Inter" w:eastAsia="Times New Roman" w:hAnsi="Inter" w:cs="Times New Roman"/>
          <w:kern w:val="0"/>
          <w:lang w:eastAsia="en-GB"/>
          <w14:ligatures w14:val="none"/>
        </w:rPr>
        <w:t xml:space="preserve">The Developer will deliver the Software in accordance with the Specifications on or before </w:t>
      </w:r>
      <w:r w:rsidRPr="002407EC">
        <w:rPr>
          <w:rFonts w:ascii="Inter" w:eastAsia="Times New Roman" w:hAnsi="Inter" w:cs="Times New Roman"/>
          <w:b/>
          <w:bCs/>
          <w:kern w:val="0"/>
          <w:lang w:eastAsia="en-GB"/>
          <w14:ligatures w14:val="none"/>
        </w:rPr>
        <w:t>June 10, 2025</w:t>
      </w:r>
      <w:r w:rsidRPr="002407EC">
        <w:rPr>
          <w:rFonts w:ascii="Inter" w:eastAsia="Times New Roman" w:hAnsi="Inter" w:cs="Times New Roman"/>
          <w:kern w:val="0"/>
          <w:lang w:eastAsia="en-GB"/>
          <w14:ligatures w14:val="none"/>
        </w:rPr>
        <w:t xml:space="preserve"> (the “Delivery Date”). If the delivered Software does not conform to the Specifications, the Client will send written notice within </w:t>
      </w:r>
      <w:r w:rsidRPr="002407EC">
        <w:rPr>
          <w:rFonts w:ascii="Inter" w:eastAsia="Times New Roman" w:hAnsi="Inter" w:cs="Times New Roman"/>
          <w:b/>
          <w:bCs/>
          <w:kern w:val="0"/>
          <w:lang w:eastAsia="en-GB"/>
          <w14:ligatures w14:val="none"/>
        </w:rPr>
        <w:t>20 days</w:t>
      </w:r>
      <w:r w:rsidRPr="002407EC">
        <w:rPr>
          <w:rFonts w:ascii="Inter" w:eastAsia="Times New Roman" w:hAnsi="Inter" w:cs="Times New Roman"/>
          <w:kern w:val="0"/>
          <w:lang w:eastAsia="en-GB"/>
          <w14:ligatures w14:val="none"/>
        </w:rPr>
        <w:t xml:space="preserve"> of delivery describing the nonconformities. The Developer will promptly make reasonable corrections at no additional cost, and—if no notice is received within that </w:t>
      </w:r>
      <w:r w:rsidRPr="002407EC">
        <w:rPr>
          <w:rFonts w:ascii="Inter" w:eastAsia="Times New Roman" w:hAnsi="Inter" w:cs="Times New Roman"/>
          <w:b/>
          <w:bCs/>
          <w:kern w:val="0"/>
          <w:lang w:eastAsia="en-GB"/>
          <w14:ligatures w14:val="none"/>
        </w:rPr>
        <w:t>20-day</w:t>
      </w:r>
      <w:r w:rsidRPr="002407EC">
        <w:rPr>
          <w:rFonts w:ascii="Inter" w:eastAsia="Times New Roman" w:hAnsi="Inter" w:cs="Times New Roman"/>
          <w:kern w:val="0"/>
          <w:lang w:eastAsia="en-GB"/>
          <w14:ligatures w14:val="none"/>
        </w:rPr>
        <w:t xml:space="preserve"> window or the Client confirms satisfactory performance—the Software will be deemed accepted (the “Acceptance Date”).</w:t>
      </w:r>
    </w:p>
    <w:p w14:paraId="4BAD2918" w14:textId="2D47E318" w:rsidR="00B93C82" w:rsidRPr="002407EC" w:rsidRDefault="00B93C82" w:rsidP="002407EC">
      <w:pPr>
        <w:spacing w:after="0" w:line="360" w:lineRule="auto"/>
        <w:rPr>
          <w:rFonts w:ascii="Inter" w:eastAsia="Times New Roman" w:hAnsi="Inter" w:cs="Times New Roman"/>
          <w:kern w:val="0"/>
          <w:lang w:eastAsia="en-GB"/>
          <w14:ligatures w14:val="none"/>
        </w:rPr>
      </w:pPr>
      <w:r w:rsidRPr="002407EC">
        <w:rPr>
          <w:rFonts w:ascii="Inter" w:eastAsia="Times New Roman" w:hAnsi="Inter" w:cs="Times New Roman"/>
          <w:b/>
          <w:bCs/>
          <w:kern w:val="0"/>
          <w:sz w:val="36"/>
          <w:szCs w:val="36"/>
          <w:lang w:eastAsia="en-GB"/>
          <w14:ligatures w14:val="none"/>
        </w:rPr>
        <w:t>3. Compensation</w:t>
      </w:r>
    </w:p>
    <w:p w14:paraId="4D0E693E" w14:textId="77777777" w:rsidR="00B93C82" w:rsidRDefault="00B93C82" w:rsidP="002407EC">
      <w:pPr>
        <w:spacing w:before="100" w:beforeAutospacing="1" w:after="100" w:afterAutospacing="1" w:line="360" w:lineRule="auto"/>
        <w:rPr>
          <w:rFonts w:ascii="Inter" w:eastAsia="Times New Roman" w:hAnsi="Inter" w:cs="Times New Roman"/>
          <w:kern w:val="0"/>
          <w:lang w:eastAsia="en-GB"/>
          <w14:ligatures w14:val="none"/>
        </w:rPr>
      </w:pPr>
      <w:r w:rsidRPr="002407EC">
        <w:rPr>
          <w:rFonts w:ascii="Inter" w:eastAsia="Times New Roman" w:hAnsi="Inter" w:cs="Times New Roman"/>
          <w:kern w:val="0"/>
          <w:lang w:eastAsia="en-GB"/>
          <w14:ligatures w14:val="none"/>
        </w:rPr>
        <w:t xml:space="preserve">The Client will pay the Developer </w:t>
      </w:r>
      <w:r w:rsidRPr="002407EC">
        <w:rPr>
          <w:rFonts w:ascii="Inter" w:eastAsia="Times New Roman" w:hAnsi="Inter" w:cs="Times New Roman"/>
          <w:b/>
          <w:bCs/>
          <w:kern w:val="0"/>
          <w:lang w:eastAsia="en-GB"/>
          <w14:ligatures w14:val="none"/>
        </w:rPr>
        <w:t>$60 per hour</w:t>
      </w:r>
      <w:r w:rsidRPr="002407EC">
        <w:rPr>
          <w:rFonts w:ascii="Inter" w:eastAsia="Times New Roman" w:hAnsi="Inter" w:cs="Times New Roman"/>
          <w:kern w:val="0"/>
          <w:lang w:eastAsia="en-GB"/>
          <w14:ligatures w14:val="none"/>
        </w:rPr>
        <w:t xml:space="preserve">, with the total project fee capped at </w:t>
      </w:r>
      <w:r w:rsidRPr="002407EC">
        <w:rPr>
          <w:rFonts w:ascii="Inter" w:eastAsia="Times New Roman" w:hAnsi="Inter" w:cs="Times New Roman"/>
          <w:b/>
          <w:bCs/>
          <w:kern w:val="0"/>
          <w:lang w:eastAsia="en-GB"/>
          <w14:ligatures w14:val="none"/>
        </w:rPr>
        <w:t>$65,000</w:t>
      </w:r>
      <w:r w:rsidRPr="002407EC">
        <w:rPr>
          <w:rFonts w:ascii="Inter" w:eastAsia="Times New Roman" w:hAnsi="Inter" w:cs="Times New Roman"/>
          <w:kern w:val="0"/>
          <w:lang w:eastAsia="en-GB"/>
          <w14:ligatures w14:val="none"/>
        </w:rPr>
        <w:t xml:space="preserve"> unless otherwise approved in writing. The Developer will invoice </w:t>
      </w:r>
      <w:r w:rsidRPr="002407EC">
        <w:rPr>
          <w:rFonts w:ascii="Inter" w:eastAsia="Times New Roman" w:hAnsi="Inter" w:cs="Times New Roman"/>
          <w:b/>
          <w:bCs/>
          <w:kern w:val="0"/>
          <w:lang w:eastAsia="en-GB"/>
          <w14:ligatures w14:val="none"/>
        </w:rPr>
        <w:t>monthly</w:t>
      </w:r>
      <w:r w:rsidRPr="002407EC">
        <w:rPr>
          <w:rFonts w:ascii="Inter" w:eastAsia="Times New Roman" w:hAnsi="Inter" w:cs="Times New Roman"/>
          <w:kern w:val="0"/>
          <w:lang w:eastAsia="en-GB"/>
          <w14:ligatures w14:val="none"/>
        </w:rPr>
        <w:t xml:space="preserve">, detailing hours, completed milestones, and any pre-approved extras; each invoice is due within </w:t>
      </w:r>
      <w:r w:rsidRPr="002407EC">
        <w:rPr>
          <w:rFonts w:ascii="Inter" w:eastAsia="Times New Roman" w:hAnsi="Inter" w:cs="Times New Roman"/>
          <w:b/>
          <w:bCs/>
          <w:kern w:val="0"/>
          <w:lang w:eastAsia="en-GB"/>
          <w14:ligatures w14:val="none"/>
        </w:rPr>
        <w:t>15 days</w:t>
      </w:r>
      <w:r w:rsidRPr="002407EC">
        <w:rPr>
          <w:rFonts w:ascii="Inter" w:eastAsia="Times New Roman" w:hAnsi="Inter" w:cs="Times New Roman"/>
          <w:kern w:val="0"/>
          <w:lang w:eastAsia="en-GB"/>
          <w14:ligatures w14:val="none"/>
        </w:rPr>
        <w:t xml:space="preserve"> of receipt.</w:t>
      </w:r>
    </w:p>
    <w:p w14:paraId="5B15331A" w14:textId="77777777" w:rsidR="002407EC" w:rsidRDefault="002407EC" w:rsidP="002407EC">
      <w:pPr>
        <w:spacing w:before="100" w:beforeAutospacing="1" w:after="100" w:afterAutospacing="1" w:line="360" w:lineRule="auto"/>
        <w:rPr>
          <w:rFonts w:ascii="Inter" w:eastAsia="Times New Roman" w:hAnsi="Inter" w:cs="Times New Roman"/>
          <w:kern w:val="0"/>
          <w:lang w:eastAsia="en-GB"/>
          <w14:ligatures w14:val="none"/>
        </w:rPr>
      </w:pPr>
    </w:p>
    <w:p w14:paraId="262075AE" w14:textId="77777777" w:rsidR="002407EC" w:rsidRPr="002407EC" w:rsidRDefault="002407EC" w:rsidP="002407EC">
      <w:pPr>
        <w:spacing w:before="100" w:beforeAutospacing="1" w:after="100" w:afterAutospacing="1" w:line="360" w:lineRule="auto"/>
        <w:rPr>
          <w:rFonts w:ascii="Inter" w:eastAsia="Times New Roman" w:hAnsi="Inter" w:cs="Times New Roman"/>
          <w:kern w:val="0"/>
          <w:lang w:eastAsia="en-GB"/>
          <w14:ligatures w14:val="none"/>
        </w:rPr>
      </w:pPr>
    </w:p>
    <w:p w14:paraId="34567D59" w14:textId="3A212F0F" w:rsidR="00B93C82" w:rsidRPr="002407EC" w:rsidRDefault="00B93C82" w:rsidP="002407EC">
      <w:pPr>
        <w:spacing w:after="0" w:line="360" w:lineRule="auto"/>
        <w:rPr>
          <w:rFonts w:ascii="Inter" w:eastAsia="Times New Roman" w:hAnsi="Inter" w:cs="Times New Roman"/>
          <w:kern w:val="0"/>
          <w:lang w:eastAsia="en-GB"/>
          <w14:ligatures w14:val="none"/>
        </w:rPr>
      </w:pPr>
      <w:r w:rsidRPr="002407EC">
        <w:rPr>
          <w:rFonts w:ascii="Inter" w:eastAsia="Times New Roman" w:hAnsi="Inter" w:cs="Times New Roman"/>
          <w:b/>
          <w:bCs/>
          <w:kern w:val="0"/>
          <w:sz w:val="36"/>
          <w:szCs w:val="36"/>
          <w:lang w:eastAsia="en-GB"/>
          <w14:ligatures w14:val="none"/>
        </w:rPr>
        <w:lastRenderedPageBreak/>
        <w:t>4. Intellectual Property Rights</w:t>
      </w:r>
    </w:p>
    <w:p w14:paraId="7513993E" w14:textId="77777777" w:rsidR="00B93C82" w:rsidRPr="002407EC" w:rsidRDefault="00B93C82" w:rsidP="002407EC">
      <w:pPr>
        <w:spacing w:before="100" w:beforeAutospacing="1" w:after="100" w:afterAutospacing="1" w:line="360" w:lineRule="auto"/>
        <w:rPr>
          <w:rFonts w:ascii="Inter" w:eastAsia="Times New Roman" w:hAnsi="Inter" w:cs="Times New Roman"/>
          <w:kern w:val="0"/>
          <w:lang w:eastAsia="en-GB"/>
          <w14:ligatures w14:val="none"/>
        </w:rPr>
      </w:pPr>
      <w:r w:rsidRPr="002407EC">
        <w:rPr>
          <w:rFonts w:ascii="Inter" w:eastAsia="Times New Roman" w:hAnsi="Inter" w:cs="Times New Roman"/>
          <w:kern w:val="0"/>
          <w:lang w:eastAsia="en-GB"/>
          <w14:ligatures w14:val="none"/>
        </w:rPr>
        <w:t>Upon full payment, all rights in the Software—including source code, documentation, and related intellectual property—transfer to the Client. The Developer retains no ownership or claim and will furnish all files, credentials, and materials required for the Client’s continued use and maintenance.</w:t>
      </w:r>
    </w:p>
    <w:p w14:paraId="4C67B663" w14:textId="7FAE70A0" w:rsidR="00B93C82" w:rsidRPr="002407EC" w:rsidRDefault="00B93C82" w:rsidP="002407EC">
      <w:pPr>
        <w:spacing w:after="0" w:line="360" w:lineRule="auto"/>
        <w:rPr>
          <w:rFonts w:ascii="Inter" w:eastAsia="Times New Roman" w:hAnsi="Inter" w:cs="Times New Roman"/>
          <w:kern w:val="0"/>
          <w:lang w:eastAsia="en-GB"/>
          <w14:ligatures w14:val="none"/>
        </w:rPr>
      </w:pPr>
      <w:r w:rsidRPr="002407EC">
        <w:rPr>
          <w:rFonts w:ascii="Inter" w:eastAsia="Times New Roman" w:hAnsi="Inter" w:cs="Times New Roman"/>
          <w:b/>
          <w:bCs/>
          <w:kern w:val="0"/>
          <w:sz w:val="36"/>
          <w:szCs w:val="36"/>
          <w:lang w:eastAsia="en-GB"/>
          <w14:ligatures w14:val="none"/>
        </w:rPr>
        <w:t>5. Changes to Specifications</w:t>
      </w:r>
    </w:p>
    <w:p w14:paraId="59A9F6F3" w14:textId="0BE6150B" w:rsidR="00B93C82" w:rsidRPr="002407EC" w:rsidRDefault="00B93C82" w:rsidP="002407EC">
      <w:pPr>
        <w:spacing w:before="100" w:beforeAutospacing="1" w:after="100" w:afterAutospacing="1" w:line="360" w:lineRule="auto"/>
        <w:rPr>
          <w:rFonts w:ascii="Inter" w:eastAsia="Times New Roman" w:hAnsi="Inter" w:cs="Times New Roman"/>
          <w:kern w:val="0"/>
          <w:lang w:eastAsia="en-GB"/>
          <w14:ligatures w14:val="none"/>
        </w:rPr>
      </w:pPr>
      <w:r w:rsidRPr="002407EC">
        <w:rPr>
          <w:rFonts w:ascii="Inter" w:eastAsia="Times New Roman" w:hAnsi="Inter" w:cs="Times New Roman"/>
          <w:kern w:val="0"/>
          <w:lang w:eastAsia="en-GB"/>
          <w14:ligatures w14:val="none"/>
        </w:rPr>
        <w:t>The Client may request adjustments to the Specifications during development. The Developer will aim to accommodate changes without affecting timeline or cost; if a request would impact either, the Parties will agree in writing on revised scope, schedule, and fees before work proceeds.</w:t>
      </w:r>
    </w:p>
    <w:p w14:paraId="6BF6C17F" w14:textId="77777777" w:rsidR="00B93C82" w:rsidRPr="002407EC" w:rsidRDefault="00B93C82" w:rsidP="002407EC">
      <w:pPr>
        <w:spacing w:before="100" w:beforeAutospacing="1" w:after="100" w:afterAutospacing="1" w:line="360" w:lineRule="auto"/>
        <w:outlineLvl w:val="1"/>
        <w:rPr>
          <w:rFonts w:ascii="Inter" w:eastAsia="Times New Roman" w:hAnsi="Inter" w:cs="Times New Roman"/>
          <w:b/>
          <w:bCs/>
          <w:kern w:val="0"/>
          <w:sz w:val="36"/>
          <w:szCs w:val="36"/>
          <w:lang w:eastAsia="en-GB"/>
          <w14:ligatures w14:val="none"/>
        </w:rPr>
      </w:pPr>
      <w:r w:rsidRPr="002407EC">
        <w:rPr>
          <w:rFonts w:ascii="Inter" w:eastAsia="Times New Roman" w:hAnsi="Inter" w:cs="Times New Roman"/>
          <w:b/>
          <w:bCs/>
          <w:kern w:val="0"/>
          <w:sz w:val="36"/>
          <w:szCs w:val="36"/>
          <w:lang w:eastAsia="en-GB"/>
          <w14:ligatures w14:val="none"/>
        </w:rPr>
        <w:t>6. Confidentiality and Developer Warranties</w:t>
      </w:r>
    </w:p>
    <w:p w14:paraId="746A1959" w14:textId="77777777" w:rsidR="00B93C82" w:rsidRPr="002407EC" w:rsidRDefault="00B93C82" w:rsidP="002407EC">
      <w:pPr>
        <w:spacing w:before="100" w:beforeAutospacing="1" w:after="100" w:afterAutospacing="1" w:line="360" w:lineRule="auto"/>
        <w:rPr>
          <w:rFonts w:ascii="Inter" w:eastAsia="Times New Roman" w:hAnsi="Inter" w:cs="Times New Roman"/>
          <w:kern w:val="0"/>
          <w:lang w:eastAsia="en-GB"/>
          <w14:ligatures w14:val="none"/>
        </w:rPr>
      </w:pPr>
      <w:r w:rsidRPr="002407EC">
        <w:rPr>
          <w:rFonts w:ascii="Inter" w:eastAsia="Times New Roman" w:hAnsi="Inter" w:cs="Times New Roman"/>
          <w:kern w:val="0"/>
          <w:lang w:eastAsia="en-GB"/>
          <w14:ligatures w14:val="none"/>
        </w:rPr>
        <w:t>The Developer agrees to maintain strict confidentiality regarding all information shared by the Client throughout the course of this Agreement. This includes, but is not limited to, technical data, source code, business plans, and any other proprietary material (collectively, the “</w:t>
      </w:r>
      <w:r w:rsidRPr="002407EC">
        <w:rPr>
          <w:rFonts w:ascii="Inter" w:eastAsia="Times New Roman" w:hAnsi="Inter" w:cs="Times New Roman"/>
          <w:b/>
          <w:bCs/>
          <w:kern w:val="0"/>
          <w:lang w:eastAsia="en-GB"/>
          <w14:ligatures w14:val="none"/>
        </w:rPr>
        <w:t>Confidential Information</w:t>
      </w:r>
      <w:r w:rsidRPr="002407EC">
        <w:rPr>
          <w:rFonts w:ascii="Inter" w:eastAsia="Times New Roman" w:hAnsi="Inter" w:cs="Times New Roman"/>
          <w:kern w:val="0"/>
          <w:lang w:eastAsia="en-GB"/>
          <w14:ligatures w14:val="none"/>
        </w:rPr>
        <w:t>”). The Developer shall not disclose, copy, reproduce, or use any Confidential Information for personal benefit or third-party advantage without the Client’s prior written approval. These confidentiality obligations shall remain in force both during and after the completion of the project.</w:t>
      </w:r>
    </w:p>
    <w:p w14:paraId="255B610C" w14:textId="77777777" w:rsidR="00B93C82" w:rsidRPr="002407EC" w:rsidRDefault="00B93C82" w:rsidP="002407EC">
      <w:pPr>
        <w:spacing w:before="100" w:beforeAutospacing="1" w:after="100" w:afterAutospacing="1" w:line="360" w:lineRule="auto"/>
        <w:rPr>
          <w:rFonts w:ascii="Inter" w:eastAsia="Times New Roman" w:hAnsi="Inter" w:cs="Times New Roman"/>
          <w:kern w:val="0"/>
          <w:lang w:eastAsia="en-GB"/>
          <w14:ligatures w14:val="none"/>
        </w:rPr>
      </w:pPr>
      <w:r w:rsidRPr="002407EC">
        <w:rPr>
          <w:rFonts w:ascii="Inter" w:eastAsia="Times New Roman" w:hAnsi="Inter" w:cs="Times New Roman"/>
          <w:kern w:val="0"/>
          <w:lang w:eastAsia="en-GB"/>
          <w14:ligatures w14:val="none"/>
        </w:rPr>
        <w:t>In addition, the Developer represents and warrants that:</w:t>
      </w:r>
    </w:p>
    <w:p w14:paraId="3DA6CA9F" w14:textId="77777777" w:rsidR="00B93C82" w:rsidRPr="002407EC" w:rsidRDefault="00B93C82" w:rsidP="002407EC">
      <w:pPr>
        <w:numPr>
          <w:ilvl w:val="0"/>
          <w:numId w:val="3"/>
        </w:numPr>
        <w:spacing w:before="100" w:beforeAutospacing="1" w:after="100" w:afterAutospacing="1" w:line="360" w:lineRule="auto"/>
        <w:rPr>
          <w:rFonts w:ascii="Inter" w:eastAsia="Times New Roman" w:hAnsi="Inter" w:cs="Times New Roman"/>
          <w:kern w:val="0"/>
          <w:lang w:eastAsia="en-GB"/>
          <w14:ligatures w14:val="none"/>
        </w:rPr>
      </w:pPr>
      <w:r w:rsidRPr="002407EC">
        <w:rPr>
          <w:rFonts w:ascii="Inter" w:eastAsia="Times New Roman" w:hAnsi="Inter" w:cs="Times New Roman"/>
          <w:kern w:val="0"/>
          <w:lang w:eastAsia="en-GB"/>
          <w14:ligatures w14:val="none"/>
        </w:rPr>
        <w:t>Entering into this Agreement does not conflict with any other obligations or contracts currently in effect.</w:t>
      </w:r>
    </w:p>
    <w:p w14:paraId="42B8179E" w14:textId="77777777" w:rsidR="00B93C82" w:rsidRPr="002407EC" w:rsidRDefault="00B93C82" w:rsidP="002407EC">
      <w:pPr>
        <w:numPr>
          <w:ilvl w:val="0"/>
          <w:numId w:val="3"/>
        </w:numPr>
        <w:spacing w:before="100" w:beforeAutospacing="1" w:after="100" w:afterAutospacing="1" w:line="360" w:lineRule="auto"/>
        <w:rPr>
          <w:rFonts w:ascii="Inter" w:eastAsia="Times New Roman" w:hAnsi="Inter" w:cs="Times New Roman"/>
          <w:kern w:val="0"/>
          <w:lang w:eastAsia="en-GB"/>
          <w14:ligatures w14:val="none"/>
        </w:rPr>
      </w:pPr>
      <w:r w:rsidRPr="002407EC">
        <w:rPr>
          <w:rFonts w:ascii="Inter" w:eastAsia="Times New Roman" w:hAnsi="Inter" w:cs="Times New Roman"/>
          <w:kern w:val="0"/>
          <w:lang w:eastAsia="en-GB"/>
          <w14:ligatures w14:val="none"/>
        </w:rPr>
        <w:t>The Software, as developed, will not infringe upon any third-party intellectual property rights.</w:t>
      </w:r>
    </w:p>
    <w:p w14:paraId="2B6EEAC8" w14:textId="77777777" w:rsidR="00B93C82" w:rsidRPr="002407EC" w:rsidRDefault="00B93C82" w:rsidP="002407EC">
      <w:pPr>
        <w:numPr>
          <w:ilvl w:val="0"/>
          <w:numId w:val="3"/>
        </w:numPr>
        <w:spacing w:before="100" w:beforeAutospacing="1" w:after="100" w:afterAutospacing="1" w:line="360" w:lineRule="auto"/>
        <w:rPr>
          <w:rFonts w:ascii="Inter" w:eastAsia="Times New Roman" w:hAnsi="Inter" w:cs="Times New Roman"/>
          <w:kern w:val="0"/>
          <w:lang w:eastAsia="en-GB"/>
          <w14:ligatures w14:val="none"/>
        </w:rPr>
      </w:pPr>
      <w:r w:rsidRPr="002407EC">
        <w:rPr>
          <w:rFonts w:ascii="Inter" w:eastAsia="Times New Roman" w:hAnsi="Inter" w:cs="Times New Roman"/>
          <w:kern w:val="0"/>
          <w:lang w:eastAsia="en-GB"/>
          <w14:ligatures w14:val="none"/>
        </w:rPr>
        <w:t xml:space="preserve">For a period of </w:t>
      </w:r>
      <w:r w:rsidRPr="002407EC">
        <w:rPr>
          <w:rFonts w:ascii="Inter" w:eastAsia="Times New Roman" w:hAnsi="Inter" w:cs="Times New Roman"/>
          <w:b/>
          <w:bCs/>
          <w:kern w:val="0"/>
          <w:lang w:eastAsia="en-GB"/>
          <w14:ligatures w14:val="none"/>
        </w:rPr>
        <w:t>30 days</w:t>
      </w:r>
      <w:r w:rsidRPr="002407EC">
        <w:rPr>
          <w:rFonts w:ascii="Inter" w:eastAsia="Times New Roman" w:hAnsi="Inter" w:cs="Times New Roman"/>
          <w:kern w:val="0"/>
          <w:lang w:eastAsia="en-GB"/>
          <w14:ligatures w14:val="none"/>
        </w:rPr>
        <w:t xml:space="preserve"> following delivery, the Software will operate in substantial conformity with the agreed Specifications. Should any defects or performance issues arise during this period, the Developer will promptly correct them at no additional cost to the Client.</w:t>
      </w:r>
    </w:p>
    <w:p w14:paraId="5931C116" w14:textId="77777777" w:rsidR="00B93C82" w:rsidRPr="002407EC" w:rsidRDefault="00B93C82" w:rsidP="002407EC">
      <w:pPr>
        <w:spacing w:before="100" w:beforeAutospacing="1" w:after="100" w:afterAutospacing="1" w:line="360" w:lineRule="auto"/>
        <w:rPr>
          <w:rFonts w:ascii="Inter" w:eastAsia="Times New Roman" w:hAnsi="Inter" w:cs="Times New Roman"/>
          <w:kern w:val="0"/>
          <w:lang w:eastAsia="en-GB"/>
          <w14:ligatures w14:val="none"/>
        </w:rPr>
      </w:pPr>
      <w:r w:rsidRPr="002407EC">
        <w:rPr>
          <w:rFonts w:ascii="Inter" w:eastAsia="Times New Roman" w:hAnsi="Inter" w:cs="Times New Roman"/>
          <w:kern w:val="0"/>
          <w:lang w:eastAsia="en-GB"/>
          <w14:ligatures w14:val="none"/>
        </w:rPr>
        <w:lastRenderedPageBreak/>
        <w:t>Together, these confidentiality and warranty provisions ensure that the Client’s business, intellectual property, and software integrity are fully protected throughout the duration of this Agreement.</w:t>
      </w:r>
    </w:p>
    <w:p w14:paraId="69BAEAED" w14:textId="77777777" w:rsidR="00B93C82" w:rsidRPr="002407EC" w:rsidRDefault="00B93C82" w:rsidP="002407EC">
      <w:pPr>
        <w:spacing w:before="100" w:beforeAutospacing="1" w:after="100" w:afterAutospacing="1" w:line="360" w:lineRule="auto"/>
        <w:outlineLvl w:val="1"/>
        <w:rPr>
          <w:rFonts w:ascii="Inter" w:eastAsia="Times New Roman" w:hAnsi="Inter" w:cs="Times New Roman"/>
          <w:b/>
          <w:bCs/>
          <w:kern w:val="0"/>
          <w:sz w:val="36"/>
          <w:szCs w:val="36"/>
          <w:lang w:eastAsia="en-GB"/>
          <w14:ligatures w14:val="none"/>
        </w:rPr>
      </w:pPr>
      <w:r w:rsidRPr="002407EC">
        <w:rPr>
          <w:rFonts w:ascii="Inter" w:eastAsia="Times New Roman" w:hAnsi="Inter" w:cs="Times New Roman"/>
          <w:b/>
          <w:bCs/>
          <w:kern w:val="0"/>
          <w:sz w:val="36"/>
          <w:szCs w:val="36"/>
          <w:lang w:eastAsia="en-GB"/>
          <w14:ligatures w14:val="none"/>
        </w:rPr>
        <w:t>8. Indemnification</w:t>
      </w:r>
    </w:p>
    <w:p w14:paraId="456CE552" w14:textId="35031F8D" w:rsidR="00B93C82" w:rsidRPr="002407EC" w:rsidRDefault="00B93C82" w:rsidP="002407EC">
      <w:pPr>
        <w:spacing w:before="100" w:beforeAutospacing="1" w:after="100" w:afterAutospacing="1" w:line="360" w:lineRule="auto"/>
        <w:rPr>
          <w:rFonts w:ascii="Inter" w:eastAsia="Times New Roman" w:hAnsi="Inter" w:cs="Times New Roman"/>
          <w:kern w:val="0"/>
          <w:lang w:eastAsia="en-GB"/>
          <w14:ligatures w14:val="none"/>
        </w:rPr>
      </w:pPr>
      <w:r w:rsidRPr="002407EC">
        <w:rPr>
          <w:rFonts w:ascii="Inter" w:eastAsia="Times New Roman" w:hAnsi="Inter" w:cs="Times New Roman"/>
          <w:kern w:val="0"/>
          <w:lang w:eastAsia="en-GB"/>
          <w14:ligatures w14:val="none"/>
        </w:rPr>
        <w:t>The Developer agrees to indemnify and hold harmless the Client from and against any and all claims, damages, liabilities, or expenses (including reasonable legal fees) arising from any breach of this Agreement, negligence, or infringement of third-party intellectual property rights related to the Software.</w:t>
      </w:r>
    </w:p>
    <w:p w14:paraId="7DA653BA" w14:textId="77777777" w:rsidR="00B93C82" w:rsidRPr="002407EC" w:rsidRDefault="00B93C82" w:rsidP="002407EC">
      <w:pPr>
        <w:spacing w:before="100" w:beforeAutospacing="1" w:after="100" w:afterAutospacing="1" w:line="360" w:lineRule="auto"/>
        <w:outlineLvl w:val="1"/>
        <w:rPr>
          <w:rFonts w:ascii="Inter" w:eastAsia="Times New Roman" w:hAnsi="Inter" w:cs="Times New Roman"/>
          <w:b/>
          <w:bCs/>
          <w:kern w:val="0"/>
          <w:sz w:val="36"/>
          <w:szCs w:val="36"/>
          <w:lang w:eastAsia="en-GB"/>
          <w14:ligatures w14:val="none"/>
        </w:rPr>
      </w:pPr>
      <w:r w:rsidRPr="002407EC">
        <w:rPr>
          <w:rFonts w:ascii="Inter" w:eastAsia="Times New Roman" w:hAnsi="Inter" w:cs="Times New Roman"/>
          <w:b/>
          <w:bCs/>
          <w:kern w:val="0"/>
          <w:sz w:val="36"/>
          <w:szCs w:val="36"/>
          <w:lang w:eastAsia="en-GB"/>
          <w14:ligatures w14:val="none"/>
        </w:rPr>
        <w:t>9. Modifications</w:t>
      </w:r>
    </w:p>
    <w:p w14:paraId="44A5E202" w14:textId="77D43EE7" w:rsidR="00B93C82" w:rsidRPr="002407EC" w:rsidRDefault="00B93C82" w:rsidP="002407EC">
      <w:pPr>
        <w:spacing w:before="100" w:beforeAutospacing="1" w:after="100" w:afterAutospacing="1" w:line="360" w:lineRule="auto"/>
        <w:rPr>
          <w:rFonts w:ascii="Inter" w:eastAsia="Times New Roman" w:hAnsi="Inter" w:cs="Times New Roman"/>
          <w:kern w:val="0"/>
          <w:lang w:eastAsia="en-GB"/>
          <w14:ligatures w14:val="none"/>
        </w:rPr>
      </w:pPr>
      <w:r w:rsidRPr="002407EC">
        <w:rPr>
          <w:rFonts w:ascii="Inter" w:eastAsia="Times New Roman" w:hAnsi="Inter" w:cs="Times New Roman"/>
          <w:kern w:val="0"/>
          <w:lang w:eastAsia="en-GB"/>
          <w14:ligatures w14:val="none"/>
        </w:rPr>
        <w:t xml:space="preserve">No amendment, revision, or modification to this Agreement shall be valid unless it is made </w:t>
      </w:r>
      <w:r w:rsidRPr="002407EC">
        <w:rPr>
          <w:rFonts w:ascii="Inter" w:eastAsia="Times New Roman" w:hAnsi="Inter" w:cs="Times New Roman"/>
          <w:b/>
          <w:bCs/>
          <w:kern w:val="0"/>
          <w:lang w:eastAsia="en-GB"/>
          <w14:ligatures w14:val="none"/>
        </w:rPr>
        <w:t>in writing</w:t>
      </w:r>
      <w:r w:rsidRPr="002407EC">
        <w:rPr>
          <w:rFonts w:ascii="Inter" w:eastAsia="Times New Roman" w:hAnsi="Inter" w:cs="Times New Roman"/>
          <w:kern w:val="0"/>
          <w:lang w:eastAsia="en-GB"/>
          <w14:ligatures w14:val="none"/>
        </w:rPr>
        <w:t xml:space="preserve"> and </w:t>
      </w:r>
      <w:r w:rsidRPr="002407EC">
        <w:rPr>
          <w:rFonts w:ascii="Inter" w:eastAsia="Times New Roman" w:hAnsi="Inter" w:cs="Times New Roman"/>
          <w:b/>
          <w:bCs/>
          <w:kern w:val="0"/>
          <w:lang w:eastAsia="en-GB"/>
          <w14:ligatures w14:val="none"/>
        </w:rPr>
        <w:t>signed by both Parties</w:t>
      </w:r>
      <w:r w:rsidRPr="002407EC">
        <w:rPr>
          <w:rFonts w:ascii="Inter" w:eastAsia="Times New Roman" w:hAnsi="Inter" w:cs="Times New Roman"/>
          <w:kern w:val="0"/>
          <w:lang w:eastAsia="en-GB"/>
          <w14:ligatures w14:val="none"/>
        </w:rPr>
        <w:t>.</w:t>
      </w:r>
    </w:p>
    <w:p w14:paraId="353F4021" w14:textId="24E01C2E" w:rsidR="00B93C82" w:rsidRPr="002407EC" w:rsidRDefault="00B93C82" w:rsidP="002407EC">
      <w:pPr>
        <w:spacing w:before="100" w:beforeAutospacing="1" w:after="100" w:afterAutospacing="1" w:line="360" w:lineRule="auto"/>
        <w:outlineLvl w:val="1"/>
        <w:rPr>
          <w:rFonts w:ascii="Inter" w:eastAsia="Times New Roman" w:hAnsi="Inter" w:cs="Times New Roman"/>
          <w:b/>
          <w:bCs/>
          <w:kern w:val="0"/>
          <w:sz w:val="36"/>
          <w:szCs w:val="36"/>
          <w:lang w:eastAsia="en-GB"/>
          <w14:ligatures w14:val="none"/>
        </w:rPr>
      </w:pPr>
      <w:r w:rsidRPr="002407EC">
        <w:rPr>
          <w:rFonts w:ascii="Inter" w:eastAsia="Times New Roman" w:hAnsi="Inter" w:cs="Times New Roman"/>
          <w:b/>
          <w:bCs/>
          <w:kern w:val="0"/>
          <w:sz w:val="36"/>
          <w:szCs w:val="36"/>
          <w:lang w:eastAsia="en-GB"/>
          <w14:ligatures w14:val="none"/>
        </w:rPr>
        <w:t>10. Governing Law and Jurisdiction</w:t>
      </w:r>
    </w:p>
    <w:p w14:paraId="568BFFEA" w14:textId="77777777" w:rsidR="00B93C82" w:rsidRPr="002407EC" w:rsidRDefault="00B93C82" w:rsidP="002407EC">
      <w:pPr>
        <w:spacing w:before="100" w:beforeAutospacing="1" w:after="100" w:afterAutospacing="1" w:line="360" w:lineRule="auto"/>
        <w:rPr>
          <w:rFonts w:ascii="Inter" w:eastAsia="Times New Roman" w:hAnsi="Inter" w:cs="Times New Roman"/>
          <w:kern w:val="0"/>
          <w:lang w:eastAsia="en-GB"/>
          <w14:ligatures w14:val="none"/>
        </w:rPr>
      </w:pPr>
      <w:r w:rsidRPr="002407EC">
        <w:rPr>
          <w:rFonts w:ascii="Inter" w:eastAsia="Times New Roman" w:hAnsi="Inter" w:cs="Times New Roman"/>
          <w:kern w:val="0"/>
          <w:lang w:eastAsia="en-GB"/>
          <w14:ligatures w14:val="none"/>
        </w:rPr>
        <w:t xml:space="preserve">This </w:t>
      </w:r>
      <w:r w:rsidRPr="002407EC">
        <w:rPr>
          <w:rFonts w:ascii="Inter" w:eastAsia="Times New Roman" w:hAnsi="Inter" w:cs="Times New Roman"/>
          <w:b/>
          <w:bCs/>
          <w:kern w:val="0"/>
          <w:lang w:eastAsia="en-GB"/>
          <w14:ligatures w14:val="none"/>
        </w:rPr>
        <w:t>Software Development Agreement</w:t>
      </w:r>
      <w:r w:rsidRPr="002407EC">
        <w:rPr>
          <w:rFonts w:ascii="Inter" w:eastAsia="Times New Roman" w:hAnsi="Inter" w:cs="Times New Roman"/>
          <w:kern w:val="0"/>
          <w:lang w:eastAsia="en-GB"/>
          <w14:ligatures w14:val="none"/>
        </w:rPr>
        <w:t xml:space="preserve"> and any dispute or claim arising out of or in connection with it shall be governed by and construed in accordance with the laws of the </w:t>
      </w:r>
      <w:r w:rsidRPr="002407EC">
        <w:rPr>
          <w:rFonts w:ascii="Inter" w:eastAsia="Times New Roman" w:hAnsi="Inter" w:cs="Times New Roman"/>
          <w:b/>
          <w:bCs/>
          <w:kern w:val="0"/>
          <w:lang w:eastAsia="en-GB"/>
          <w14:ligatures w14:val="none"/>
        </w:rPr>
        <w:t>State of California</w:t>
      </w:r>
      <w:r w:rsidRPr="002407EC">
        <w:rPr>
          <w:rFonts w:ascii="Inter" w:eastAsia="Times New Roman" w:hAnsi="Inter" w:cs="Times New Roman"/>
          <w:kern w:val="0"/>
          <w:lang w:eastAsia="en-GB"/>
          <w14:ligatures w14:val="none"/>
        </w:rPr>
        <w:t xml:space="preserve">, without regard to its conflict of law principles. The Parties agree that the </w:t>
      </w:r>
      <w:r w:rsidRPr="002407EC">
        <w:rPr>
          <w:rFonts w:ascii="Inter" w:eastAsia="Times New Roman" w:hAnsi="Inter" w:cs="Times New Roman"/>
          <w:b/>
          <w:bCs/>
          <w:kern w:val="0"/>
          <w:lang w:eastAsia="en-GB"/>
          <w14:ligatures w14:val="none"/>
        </w:rPr>
        <w:t>courts located in San Diego County, California</w:t>
      </w:r>
      <w:r w:rsidRPr="002407EC">
        <w:rPr>
          <w:rFonts w:ascii="Inter" w:eastAsia="Times New Roman" w:hAnsi="Inter" w:cs="Times New Roman"/>
          <w:kern w:val="0"/>
          <w:lang w:eastAsia="en-GB"/>
          <w14:ligatures w14:val="none"/>
        </w:rPr>
        <w:t>, shall have exclusive jurisdiction over any legal proceedings relating to this Agreement.</w:t>
      </w:r>
    </w:p>
    <w:p w14:paraId="53E58A40" w14:textId="64C240F1" w:rsidR="00B93C82" w:rsidRPr="002407EC" w:rsidRDefault="00B93C82" w:rsidP="002407EC">
      <w:pPr>
        <w:spacing w:after="0" w:line="360" w:lineRule="auto"/>
        <w:rPr>
          <w:rFonts w:ascii="Inter" w:eastAsia="Times New Roman" w:hAnsi="Inter" w:cs="Times New Roman"/>
          <w:kern w:val="0"/>
          <w:lang w:eastAsia="en-GB"/>
          <w14:ligatures w14:val="none"/>
        </w:rPr>
      </w:pPr>
    </w:p>
    <w:p w14:paraId="16C628B3" w14:textId="77777777" w:rsidR="002407EC" w:rsidRDefault="002407EC" w:rsidP="002407EC">
      <w:pPr>
        <w:spacing w:before="100" w:beforeAutospacing="1" w:after="100" w:afterAutospacing="1" w:line="360" w:lineRule="auto"/>
        <w:outlineLvl w:val="2"/>
        <w:rPr>
          <w:rFonts w:ascii="Inter" w:eastAsia="Times New Roman" w:hAnsi="Inter" w:cs="Times New Roman"/>
          <w:b/>
          <w:bCs/>
          <w:kern w:val="0"/>
          <w:sz w:val="27"/>
          <w:szCs w:val="27"/>
          <w:lang w:eastAsia="en-GB"/>
          <w14:ligatures w14:val="none"/>
        </w:rPr>
      </w:pPr>
    </w:p>
    <w:p w14:paraId="5AC264F1" w14:textId="77777777" w:rsidR="002407EC" w:rsidRDefault="002407EC" w:rsidP="002407EC">
      <w:pPr>
        <w:spacing w:before="100" w:beforeAutospacing="1" w:after="100" w:afterAutospacing="1" w:line="360" w:lineRule="auto"/>
        <w:outlineLvl w:val="2"/>
        <w:rPr>
          <w:rFonts w:ascii="Inter" w:eastAsia="Times New Roman" w:hAnsi="Inter" w:cs="Times New Roman"/>
          <w:b/>
          <w:bCs/>
          <w:kern w:val="0"/>
          <w:sz w:val="27"/>
          <w:szCs w:val="27"/>
          <w:lang w:eastAsia="en-GB"/>
          <w14:ligatures w14:val="none"/>
        </w:rPr>
      </w:pPr>
    </w:p>
    <w:p w14:paraId="22D8EEF1" w14:textId="77777777" w:rsidR="002407EC" w:rsidRDefault="002407EC" w:rsidP="002407EC">
      <w:pPr>
        <w:spacing w:before="100" w:beforeAutospacing="1" w:after="100" w:afterAutospacing="1" w:line="360" w:lineRule="auto"/>
        <w:outlineLvl w:val="2"/>
        <w:rPr>
          <w:rFonts w:ascii="Inter" w:eastAsia="Times New Roman" w:hAnsi="Inter" w:cs="Times New Roman"/>
          <w:b/>
          <w:bCs/>
          <w:kern w:val="0"/>
          <w:sz w:val="27"/>
          <w:szCs w:val="27"/>
          <w:lang w:eastAsia="en-GB"/>
          <w14:ligatures w14:val="none"/>
        </w:rPr>
      </w:pPr>
    </w:p>
    <w:p w14:paraId="544E0162" w14:textId="77777777" w:rsidR="002407EC" w:rsidRDefault="002407EC" w:rsidP="002407EC">
      <w:pPr>
        <w:spacing w:before="100" w:beforeAutospacing="1" w:after="100" w:afterAutospacing="1" w:line="360" w:lineRule="auto"/>
        <w:outlineLvl w:val="2"/>
        <w:rPr>
          <w:rFonts w:ascii="Inter" w:eastAsia="Times New Roman" w:hAnsi="Inter" w:cs="Times New Roman"/>
          <w:b/>
          <w:bCs/>
          <w:kern w:val="0"/>
          <w:sz w:val="27"/>
          <w:szCs w:val="27"/>
          <w:lang w:eastAsia="en-GB"/>
          <w14:ligatures w14:val="none"/>
        </w:rPr>
      </w:pPr>
    </w:p>
    <w:p w14:paraId="10E09531" w14:textId="77777777" w:rsidR="002407EC" w:rsidRDefault="002407EC" w:rsidP="002407EC">
      <w:pPr>
        <w:spacing w:before="100" w:beforeAutospacing="1" w:after="100" w:afterAutospacing="1" w:line="360" w:lineRule="auto"/>
        <w:outlineLvl w:val="2"/>
        <w:rPr>
          <w:rFonts w:ascii="Inter" w:eastAsia="Times New Roman" w:hAnsi="Inter" w:cs="Times New Roman"/>
          <w:b/>
          <w:bCs/>
          <w:kern w:val="0"/>
          <w:sz w:val="27"/>
          <w:szCs w:val="27"/>
          <w:lang w:eastAsia="en-GB"/>
          <w14:ligatures w14:val="none"/>
        </w:rPr>
      </w:pPr>
    </w:p>
    <w:p w14:paraId="27F595B7" w14:textId="4F97E2B2" w:rsidR="00B93C82" w:rsidRPr="002407EC" w:rsidRDefault="00B93C82" w:rsidP="002407EC">
      <w:pPr>
        <w:spacing w:before="100" w:beforeAutospacing="1" w:after="100" w:afterAutospacing="1" w:line="360" w:lineRule="auto"/>
        <w:outlineLvl w:val="2"/>
        <w:rPr>
          <w:rFonts w:ascii="Inter" w:eastAsia="Times New Roman" w:hAnsi="Inter" w:cs="Times New Roman"/>
          <w:b/>
          <w:bCs/>
          <w:kern w:val="0"/>
          <w:sz w:val="27"/>
          <w:szCs w:val="27"/>
          <w:lang w:eastAsia="en-GB"/>
          <w14:ligatures w14:val="none"/>
        </w:rPr>
      </w:pPr>
      <w:r w:rsidRPr="002407EC">
        <w:rPr>
          <w:rFonts w:ascii="Inter" w:eastAsia="Times New Roman" w:hAnsi="Inter" w:cs="Times New Roman"/>
          <w:b/>
          <w:bCs/>
          <w:kern w:val="0"/>
          <w:sz w:val="27"/>
          <w:szCs w:val="27"/>
          <w:lang w:eastAsia="en-GB"/>
          <w14:ligatures w14:val="none"/>
        </w:rPr>
        <w:lastRenderedPageBreak/>
        <w:t>IN WITNESS WHEREOF</w:t>
      </w:r>
    </w:p>
    <w:p w14:paraId="39722FCD" w14:textId="169CEE69" w:rsidR="00B93C82" w:rsidRPr="002407EC" w:rsidRDefault="00B93C82" w:rsidP="002407EC">
      <w:pPr>
        <w:spacing w:before="100" w:beforeAutospacing="1" w:after="100" w:afterAutospacing="1" w:line="360" w:lineRule="auto"/>
        <w:rPr>
          <w:rFonts w:ascii="Inter" w:hAnsi="Inter" w:cs="Times New Roman"/>
        </w:rPr>
      </w:pPr>
      <w:r w:rsidRPr="002407EC">
        <w:rPr>
          <w:rFonts w:ascii="Inter" w:hAnsi="Inter" w:cs="Times New Roman"/>
        </w:rPr>
        <w:t xml:space="preserve">The Parties have executed this </w:t>
      </w:r>
      <w:r w:rsidRPr="002407EC">
        <w:rPr>
          <w:rStyle w:val="Strong"/>
          <w:rFonts w:ascii="Inter" w:hAnsi="Inter" w:cs="Times New Roman"/>
        </w:rPr>
        <w:t>Software Development Agreement</w:t>
      </w:r>
      <w:r w:rsidRPr="002407EC">
        <w:rPr>
          <w:rFonts w:ascii="Inter" w:hAnsi="Inter" w:cs="Times New Roman"/>
        </w:rPr>
        <w:t xml:space="preserve"> as of the dates indicated below, through their duly authorized representatives.</w:t>
      </w:r>
    </w:p>
    <w:p w14:paraId="522871D7" w14:textId="61FE9269" w:rsidR="008967A9" w:rsidRPr="00A92828" w:rsidRDefault="008967A9" w:rsidP="008967A9">
      <w:pPr>
        <w:spacing w:before="100" w:beforeAutospacing="1" w:after="100" w:afterAutospacing="1" w:line="360" w:lineRule="auto"/>
        <w:rPr>
          <w:rFonts w:ascii="Inter" w:eastAsia="Times New Roman" w:hAnsi="Inter" w:cs="Times New Roman"/>
          <w:kern w:val="0"/>
          <w:lang w:eastAsia="en-GB"/>
          <w14:ligatures w14:val="none"/>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326"/>
        <w:gridCol w:w="4934"/>
      </w:tblGrid>
      <w:tr w:rsidR="008967A9" w:rsidRPr="00A92828" w14:paraId="304F2F05" w14:textId="77777777" w:rsidTr="009E7F65">
        <w:trPr>
          <w:tblHeader/>
          <w:tblCellSpacing w:w="15" w:type="dxa"/>
        </w:trPr>
        <w:tc>
          <w:tcPr>
            <w:tcW w:w="0" w:type="auto"/>
            <w:vAlign w:val="center"/>
            <w:hideMark/>
          </w:tcPr>
          <w:p w14:paraId="74A43785" w14:textId="77777777" w:rsidR="008967A9" w:rsidRPr="00A92828" w:rsidRDefault="008967A9" w:rsidP="008967A9">
            <w:pPr>
              <w:spacing w:after="0" w:line="360" w:lineRule="auto"/>
              <w:rPr>
                <w:rFonts w:ascii="Inter" w:eastAsia="Times New Roman" w:hAnsi="Inter" w:cs="Times New Roman"/>
                <w:b/>
                <w:bCs/>
                <w:kern w:val="0"/>
                <w:lang w:eastAsia="en-GB"/>
                <w14:ligatures w14:val="none"/>
              </w:rPr>
            </w:pPr>
            <w:r w:rsidRPr="00A92828">
              <w:rPr>
                <w:rFonts w:ascii="Inter" w:eastAsia="Times New Roman" w:hAnsi="Inter" w:cs="Times New Roman"/>
                <w:b/>
                <w:bCs/>
                <w:kern w:val="0"/>
                <w:lang w:eastAsia="en-GB"/>
                <w14:ligatures w14:val="none"/>
              </w:rPr>
              <w:t xml:space="preserve">For </w:t>
            </w:r>
            <w:r w:rsidRPr="00050FFC">
              <w:rPr>
                <w:rFonts w:ascii="Inter" w:eastAsia="Times New Roman" w:hAnsi="Inter" w:cs="Times New Roman"/>
                <w:b/>
                <w:bCs/>
                <w:kern w:val="0"/>
                <w:highlight w:val="yellow"/>
                <w:lang w:eastAsia="en-GB"/>
                <w14:ligatures w14:val="none"/>
              </w:rPr>
              <w:t>[</w:t>
            </w:r>
            <w:proofErr w:type="spellStart"/>
            <w:r w:rsidRPr="00050FFC">
              <w:rPr>
                <w:rFonts w:ascii="Inter" w:eastAsia="Times New Roman" w:hAnsi="Inter" w:cs="Times New Roman"/>
                <w:b/>
                <w:bCs/>
                <w:kern w:val="0"/>
                <w:highlight w:val="yellow"/>
                <w:lang w:eastAsia="en-GB"/>
                <w14:ligatures w14:val="none"/>
              </w:rPr>
              <w:t>Sender.Company</w:t>
            </w:r>
            <w:proofErr w:type="spellEnd"/>
            <w:r w:rsidRPr="00050FFC">
              <w:rPr>
                <w:rFonts w:ascii="Inter" w:eastAsia="Times New Roman" w:hAnsi="Inter" w:cs="Times New Roman"/>
                <w:b/>
                <w:bCs/>
                <w:kern w:val="0"/>
                <w:highlight w:val="yellow"/>
                <w:lang w:eastAsia="en-GB"/>
                <w14:ligatures w14:val="none"/>
              </w:rPr>
              <w:t>]</w:t>
            </w:r>
          </w:p>
        </w:tc>
        <w:tc>
          <w:tcPr>
            <w:tcW w:w="0" w:type="auto"/>
            <w:vAlign w:val="center"/>
            <w:hideMark/>
          </w:tcPr>
          <w:p w14:paraId="5AF2D12A" w14:textId="77777777" w:rsidR="008967A9" w:rsidRPr="00A92828" w:rsidRDefault="008967A9" w:rsidP="008967A9">
            <w:pPr>
              <w:spacing w:after="0" w:line="360" w:lineRule="auto"/>
              <w:rPr>
                <w:rFonts w:ascii="Inter" w:eastAsia="Times New Roman" w:hAnsi="Inter" w:cs="Times New Roman"/>
                <w:b/>
                <w:bCs/>
                <w:kern w:val="0"/>
                <w:lang w:eastAsia="en-GB"/>
                <w14:ligatures w14:val="none"/>
              </w:rPr>
            </w:pPr>
            <w:r w:rsidRPr="00A92828">
              <w:rPr>
                <w:rFonts w:ascii="Inter" w:eastAsia="Times New Roman" w:hAnsi="Inter" w:cs="Times New Roman"/>
                <w:b/>
                <w:bCs/>
                <w:kern w:val="0"/>
                <w:lang w:eastAsia="en-GB"/>
                <w14:ligatures w14:val="none"/>
              </w:rPr>
              <w:t xml:space="preserve">For </w:t>
            </w:r>
            <w:r w:rsidRPr="00050FFC">
              <w:rPr>
                <w:rFonts w:ascii="Inter" w:eastAsia="Times New Roman" w:hAnsi="Inter" w:cs="Times New Roman"/>
                <w:b/>
                <w:bCs/>
                <w:kern w:val="0"/>
                <w:highlight w:val="yellow"/>
                <w:lang w:eastAsia="en-GB"/>
                <w14:ligatures w14:val="none"/>
              </w:rPr>
              <w:t>[</w:t>
            </w:r>
            <w:proofErr w:type="spellStart"/>
            <w:r w:rsidRPr="00050FFC">
              <w:rPr>
                <w:rFonts w:ascii="Inter" w:eastAsia="Times New Roman" w:hAnsi="Inter" w:cs="Times New Roman"/>
                <w:b/>
                <w:bCs/>
                <w:kern w:val="0"/>
                <w:highlight w:val="yellow"/>
                <w:lang w:eastAsia="en-GB"/>
                <w14:ligatures w14:val="none"/>
              </w:rPr>
              <w:t>Client.Company</w:t>
            </w:r>
            <w:proofErr w:type="spellEnd"/>
            <w:r w:rsidRPr="00050FFC">
              <w:rPr>
                <w:rFonts w:ascii="Inter" w:eastAsia="Times New Roman" w:hAnsi="Inter" w:cs="Times New Roman"/>
                <w:b/>
                <w:bCs/>
                <w:kern w:val="0"/>
                <w:highlight w:val="yellow"/>
                <w:lang w:eastAsia="en-GB"/>
                <w14:ligatures w14:val="none"/>
              </w:rPr>
              <w:t>]</w:t>
            </w:r>
          </w:p>
        </w:tc>
      </w:tr>
      <w:tr w:rsidR="008967A9" w:rsidRPr="00A92828" w14:paraId="1D880C5C" w14:textId="77777777" w:rsidTr="009E7F65">
        <w:trPr>
          <w:tblCellSpacing w:w="15" w:type="dxa"/>
        </w:trPr>
        <w:tc>
          <w:tcPr>
            <w:tcW w:w="0" w:type="auto"/>
            <w:vAlign w:val="center"/>
            <w:hideMark/>
          </w:tcPr>
          <w:p w14:paraId="68CBA8D5" w14:textId="77777777" w:rsidR="008967A9" w:rsidRPr="00A92828" w:rsidRDefault="008967A9" w:rsidP="009E7F65">
            <w:pPr>
              <w:spacing w:after="0" w:line="360" w:lineRule="auto"/>
              <w:rPr>
                <w:rFonts w:ascii="Inter" w:eastAsia="Times New Roman" w:hAnsi="Inter" w:cs="Times New Roman"/>
                <w:kern w:val="0"/>
                <w:lang w:eastAsia="en-GB"/>
                <w14:ligatures w14:val="none"/>
              </w:rPr>
            </w:pPr>
            <w:r w:rsidRPr="00A92828">
              <w:rPr>
                <w:rFonts w:ascii="Inter" w:eastAsia="Times New Roman" w:hAnsi="Inter" w:cs="Times New Roman"/>
                <w:b/>
                <w:bCs/>
                <w:kern w:val="0"/>
                <w:lang w:eastAsia="en-GB"/>
                <w14:ligatures w14:val="none"/>
              </w:rPr>
              <w:t>Signature:</w:t>
            </w:r>
            <w:r w:rsidRPr="00A92828">
              <w:rPr>
                <w:rFonts w:ascii="Inter" w:eastAsia="Times New Roman" w:hAnsi="Inter" w:cs="Times New Roman"/>
                <w:kern w:val="0"/>
                <w:lang w:eastAsia="en-GB"/>
                <w14:ligatures w14:val="none"/>
              </w:rPr>
              <w:t xml:space="preserve"> ____________________</w:t>
            </w:r>
          </w:p>
        </w:tc>
        <w:tc>
          <w:tcPr>
            <w:tcW w:w="0" w:type="auto"/>
            <w:vAlign w:val="center"/>
            <w:hideMark/>
          </w:tcPr>
          <w:p w14:paraId="6818E14C" w14:textId="77777777" w:rsidR="008967A9" w:rsidRPr="00A92828" w:rsidRDefault="008967A9" w:rsidP="009E7F65">
            <w:pPr>
              <w:spacing w:after="0" w:line="360" w:lineRule="auto"/>
              <w:rPr>
                <w:rFonts w:ascii="Inter" w:eastAsia="Times New Roman" w:hAnsi="Inter" w:cs="Times New Roman"/>
                <w:kern w:val="0"/>
                <w:lang w:eastAsia="en-GB"/>
                <w14:ligatures w14:val="none"/>
              </w:rPr>
            </w:pPr>
            <w:r w:rsidRPr="00A92828">
              <w:rPr>
                <w:rFonts w:ascii="Inter" w:eastAsia="Times New Roman" w:hAnsi="Inter" w:cs="Times New Roman"/>
                <w:b/>
                <w:bCs/>
                <w:kern w:val="0"/>
                <w:lang w:eastAsia="en-GB"/>
                <w14:ligatures w14:val="none"/>
              </w:rPr>
              <w:t>Signature:</w:t>
            </w:r>
            <w:r w:rsidRPr="00A92828">
              <w:rPr>
                <w:rFonts w:ascii="Inter" w:eastAsia="Times New Roman" w:hAnsi="Inter" w:cs="Times New Roman"/>
                <w:kern w:val="0"/>
                <w:lang w:eastAsia="en-GB"/>
                <w14:ligatures w14:val="none"/>
              </w:rPr>
              <w:t xml:space="preserve"> ____________________</w:t>
            </w:r>
            <w:r w:rsidRPr="00A92828">
              <w:rPr>
                <w:rFonts w:ascii="Inter" w:eastAsia="Times New Roman" w:hAnsi="Inter" w:cs="Times New Roman"/>
                <w:kern w:val="0"/>
                <w:lang w:eastAsia="en-GB"/>
                <w14:ligatures w14:val="none"/>
              </w:rPr>
              <w:br/>
            </w:r>
            <w:r w:rsidRPr="00A92828">
              <w:rPr>
                <w:rFonts w:ascii="Inter" w:eastAsia="Times New Roman" w:hAnsi="Inter" w:cs="Times New Roman"/>
                <w:kern w:val="0"/>
                <w:lang w:eastAsia="en-GB"/>
                <w14:ligatures w14:val="none"/>
              </w:rPr>
              <w:br/>
            </w:r>
          </w:p>
        </w:tc>
      </w:tr>
      <w:tr w:rsidR="008967A9" w:rsidRPr="00A92828" w14:paraId="0A86D850" w14:textId="77777777" w:rsidTr="009E7F65">
        <w:trPr>
          <w:tblCellSpacing w:w="15" w:type="dxa"/>
        </w:trPr>
        <w:tc>
          <w:tcPr>
            <w:tcW w:w="0" w:type="auto"/>
            <w:vAlign w:val="center"/>
            <w:hideMark/>
          </w:tcPr>
          <w:p w14:paraId="074EE08B" w14:textId="77777777" w:rsidR="008967A9" w:rsidRPr="00A92828" w:rsidRDefault="008967A9" w:rsidP="009E7F65">
            <w:pPr>
              <w:spacing w:after="0" w:line="360" w:lineRule="auto"/>
              <w:rPr>
                <w:rFonts w:ascii="Inter" w:eastAsia="Times New Roman" w:hAnsi="Inter" w:cs="Times New Roman"/>
                <w:kern w:val="0"/>
                <w:lang w:eastAsia="en-GB"/>
                <w14:ligatures w14:val="none"/>
              </w:rPr>
            </w:pPr>
            <w:r w:rsidRPr="00A92828">
              <w:rPr>
                <w:rFonts w:ascii="Inter" w:eastAsia="Times New Roman" w:hAnsi="Inter" w:cs="Times New Roman"/>
                <w:b/>
                <w:bCs/>
                <w:kern w:val="0"/>
                <w:lang w:eastAsia="en-GB"/>
                <w14:ligatures w14:val="none"/>
              </w:rPr>
              <w:t>Name:</w:t>
            </w:r>
            <w:r w:rsidRPr="00A92828">
              <w:rPr>
                <w:rFonts w:ascii="Inter" w:eastAsia="Times New Roman" w:hAnsi="Inter" w:cs="Times New Roman"/>
                <w:kern w:val="0"/>
                <w:lang w:eastAsia="en-GB"/>
                <w14:ligatures w14:val="none"/>
              </w:rPr>
              <w:t xml:space="preserve"> </w:t>
            </w:r>
            <w:r w:rsidRPr="00050FFC">
              <w:rPr>
                <w:rFonts w:ascii="Inter" w:eastAsia="Times New Roman" w:hAnsi="Inter" w:cs="Times New Roman"/>
                <w:kern w:val="0"/>
                <w:highlight w:val="yellow"/>
                <w:lang w:eastAsia="en-GB"/>
                <w14:ligatures w14:val="none"/>
              </w:rPr>
              <w:t>[</w:t>
            </w:r>
            <w:proofErr w:type="spellStart"/>
            <w:r w:rsidRPr="00050FFC">
              <w:rPr>
                <w:rFonts w:ascii="Inter" w:eastAsia="Times New Roman" w:hAnsi="Inter" w:cs="Times New Roman"/>
                <w:kern w:val="0"/>
                <w:highlight w:val="yellow"/>
                <w:lang w:eastAsia="en-GB"/>
                <w14:ligatures w14:val="none"/>
              </w:rPr>
              <w:t>Sender.FirstName</w:t>
            </w:r>
            <w:proofErr w:type="spellEnd"/>
            <w:r w:rsidRPr="00050FFC">
              <w:rPr>
                <w:rFonts w:ascii="Inter" w:eastAsia="Times New Roman" w:hAnsi="Inter" w:cs="Times New Roman"/>
                <w:kern w:val="0"/>
                <w:highlight w:val="yellow"/>
                <w:lang w:eastAsia="en-GB"/>
                <w14:ligatures w14:val="none"/>
              </w:rPr>
              <w:t>] [</w:t>
            </w:r>
            <w:proofErr w:type="spellStart"/>
            <w:r w:rsidRPr="00050FFC">
              <w:rPr>
                <w:rFonts w:ascii="Inter" w:eastAsia="Times New Roman" w:hAnsi="Inter" w:cs="Times New Roman"/>
                <w:kern w:val="0"/>
                <w:highlight w:val="yellow"/>
                <w:lang w:eastAsia="en-GB"/>
                <w14:ligatures w14:val="none"/>
              </w:rPr>
              <w:t>Sender.LastName</w:t>
            </w:r>
            <w:proofErr w:type="spellEnd"/>
            <w:r w:rsidRPr="00050FFC">
              <w:rPr>
                <w:rFonts w:ascii="Inter" w:eastAsia="Times New Roman" w:hAnsi="Inter" w:cs="Times New Roman"/>
                <w:kern w:val="0"/>
                <w:highlight w:val="yellow"/>
                <w:lang w:eastAsia="en-GB"/>
                <w14:ligatures w14:val="none"/>
              </w:rPr>
              <w:t>]</w:t>
            </w:r>
          </w:p>
        </w:tc>
        <w:tc>
          <w:tcPr>
            <w:tcW w:w="0" w:type="auto"/>
            <w:vAlign w:val="center"/>
            <w:hideMark/>
          </w:tcPr>
          <w:p w14:paraId="7808F408" w14:textId="77777777" w:rsidR="008967A9" w:rsidRPr="00A92828" w:rsidRDefault="008967A9" w:rsidP="009E7F65">
            <w:pPr>
              <w:spacing w:after="0" w:line="360" w:lineRule="auto"/>
              <w:rPr>
                <w:rFonts w:ascii="Inter" w:eastAsia="Times New Roman" w:hAnsi="Inter" w:cs="Times New Roman"/>
                <w:kern w:val="0"/>
                <w:lang w:eastAsia="en-GB"/>
                <w14:ligatures w14:val="none"/>
              </w:rPr>
            </w:pPr>
            <w:r w:rsidRPr="00A92828">
              <w:rPr>
                <w:rFonts w:ascii="Inter" w:eastAsia="Times New Roman" w:hAnsi="Inter" w:cs="Times New Roman"/>
                <w:b/>
                <w:bCs/>
                <w:kern w:val="0"/>
                <w:lang w:eastAsia="en-GB"/>
                <w14:ligatures w14:val="none"/>
              </w:rPr>
              <w:t>Name:</w:t>
            </w:r>
            <w:r w:rsidRPr="00A92828">
              <w:rPr>
                <w:rFonts w:ascii="Inter" w:eastAsia="Times New Roman" w:hAnsi="Inter" w:cs="Times New Roman"/>
                <w:kern w:val="0"/>
                <w:lang w:eastAsia="en-GB"/>
                <w14:ligatures w14:val="none"/>
              </w:rPr>
              <w:t xml:space="preserve"> </w:t>
            </w:r>
            <w:r w:rsidRPr="00050FFC">
              <w:rPr>
                <w:rFonts w:ascii="Inter" w:eastAsia="Times New Roman" w:hAnsi="Inter" w:cs="Times New Roman"/>
                <w:kern w:val="0"/>
                <w:highlight w:val="yellow"/>
                <w:lang w:eastAsia="en-GB"/>
                <w14:ligatures w14:val="none"/>
              </w:rPr>
              <w:t>[</w:t>
            </w:r>
            <w:proofErr w:type="spellStart"/>
            <w:r w:rsidRPr="00050FFC">
              <w:rPr>
                <w:rFonts w:ascii="Inter" w:eastAsia="Times New Roman" w:hAnsi="Inter" w:cs="Times New Roman"/>
                <w:kern w:val="0"/>
                <w:highlight w:val="yellow"/>
                <w:lang w:eastAsia="en-GB"/>
                <w14:ligatures w14:val="none"/>
              </w:rPr>
              <w:t>Client.FirstName</w:t>
            </w:r>
            <w:proofErr w:type="spellEnd"/>
            <w:r w:rsidRPr="00050FFC">
              <w:rPr>
                <w:rFonts w:ascii="Inter" w:eastAsia="Times New Roman" w:hAnsi="Inter" w:cs="Times New Roman"/>
                <w:kern w:val="0"/>
                <w:highlight w:val="yellow"/>
                <w:lang w:eastAsia="en-GB"/>
                <w14:ligatures w14:val="none"/>
              </w:rPr>
              <w:t xml:space="preserve">] </w:t>
            </w:r>
            <w:proofErr w:type="spellStart"/>
            <w:r w:rsidRPr="00050FFC">
              <w:rPr>
                <w:rFonts w:ascii="Inter" w:eastAsia="Times New Roman" w:hAnsi="Inter" w:cs="Times New Roman"/>
                <w:kern w:val="0"/>
                <w:highlight w:val="yellow"/>
                <w:lang w:eastAsia="en-GB"/>
                <w14:ligatures w14:val="none"/>
              </w:rPr>
              <w:t>Client.LastName</w:t>
            </w:r>
            <w:proofErr w:type="spellEnd"/>
            <w:r w:rsidRPr="00050FFC">
              <w:rPr>
                <w:rFonts w:ascii="Inter" w:eastAsia="Times New Roman" w:hAnsi="Inter" w:cs="Times New Roman"/>
                <w:kern w:val="0"/>
                <w:highlight w:val="yellow"/>
                <w:lang w:eastAsia="en-GB"/>
                <w14:ligatures w14:val="none"/>
              </w:rPr>
              <w:t>]</w:t>
            </w:r>
          </w:p>
        </w:tc>
      </w:tr>
      <w:tr w:rsidR="008967A9" w:rsidRPr="00A92828" w14:paraId="21FCBC49" w14:textId="77777777" w:rsidTr="009E7F65">
        <w:trPr>
          <w:tblCellSpacing w:w="15" w:type="dxa"/>
        </w:trPr>
        <w:tc>
          <w:tcPr>
            <w:tcW w:w="0" w:type="auto"/>
            <w:vAlign w:val="center"/>
            <w:hideMark/>
          </w:tcPr>
          <w:p w14:paraId="72251CD9" w14:textId="77777777" w:rsidR="008967A9" w:rsidRPr="00A92828" w:rsidRDefault="008967A9" w:rsidP="009E7F65">
            <w:pPr>
              <w:spacing w:after="0" w:line="360" w:lineRule="auto"/>
              <w:rPr>
                <w:rFonts w:ascii="Inter" w:eastAsia="Times New Roman" w:hAnsi="Inter" w:cs="Times New Roman"/>
                <w:kern w:val="0"/>
                <w:lang w:eastAsia="en-GB"/>
                <w14:ligatures w14:val="none"/>
              </w:rPr>
            </w:pPr>
            <w:r w:rsidRPr="00A92828">
              <w:rPr>
                <w:rFonts w:ascii="Inter" w:eastAsia="Times New Roman" w:hAnsi="Inter" w:cs="Times New Roman"/>
                <w:b/>
                <w:bCs/>
                <w:kern w:val="0"/>
                <w:lang w:eastAsia="en-GB"/>
                <w14:ligatures w14:val="none"/>
              </w:rPr>
              <w:t>Title:</w:t>
            </w:r>
            <w:r w:rsidRPr="00A92828">
              <w:rPr>
                <w:rFonts w:ascii="Inter" w:eastAsia="Times New Roman" w:hAnsi="Inter" w:cs="Times New Roman"/>
                <w:kern w:val="0"/>
                <w:lang w:eastAsia="en-GB"/>
                <w14:ligatures w14:val="none"/>
              </w:rPr>
              <w:t xml:space="preserve"> </w:t>
            </w:r>
            <w:r w:rsidRPr="00050FFC">
              <w:rPr>
                <w:rFonts w:ascii="Inter" w:eastAsia="Times New Roman" w:hAnsi="Inter" w:cs="Times New Roman"/>
                <w:kern w:val="0"/>
                <w:highlight w:val="yellow"/>
                <w:lang w:eastAsia="en-GB"/>
                <w14:ligatures w14:val="none"/>
              </w:rPr>
              <w:t>[</w:t>
            </w:r>
            <w:proofErr w:type="spellStart"/>
            <w:r w:rsidRPr="00050FFC">
              <w:rPr>
                <w:rFonts w:ascii="Inter" w:eastAsia="Times New Roman" w:hAnsi="Inter" w:cs="Times New Roman"/>
                <w:kern w:val="0"/>
                <w:highlight w:val="yellow"/>
                <w:lang w:eastAsia="en-GB"/>
                <w14:ligatures w14:val="none"/>
              </w:rPr>
              <w:t>Sender.Title</w:t>
            </w:r>
            <w:proofErr w:type="spellEnd"/>
            <w:r w:rsidRPr="00050FFC">
              <w:rPr>
                <w:rFonts w:ascii="Inter" w:eastAsia="Times New Roman" w:hAnsi="Inter" w:cs="Times New Roman"/>
                <w:kern w:val="0"/>
                <w:highlight w:val="yellow"/>
                <w:lang w:eastAsia="en-GB"/>
                <w14:ligatures w14:val="none"/>
              </w:rPr>
              <w:t>]</w:t>
            </w:r>
          </w:p>
        </w:tc>
        <w:tc>
          <w:tcPr>
            <w:tcW w:w="0" w:type="auto"/>
            <w:vAlign w:val="center"/>
            <w:hideMark/>
          </w:tcPr>
          <w:p w14:paraId="14D09BFC" w14:textId="77777777" w:rsidR="008967A9" w:rsidRPr="00A92828" w:rsidRDefault="008967A9" w:rsidP="009E7F65">
            <w:pPr>
              <w:spacing w:after="0" w:line="360" w:lineRule="auto"/>
              <w:rPr>
                <w:rFonts w:ascii="Inter" w:eastAsia="Times New Roman" w:hAnsi="Inter" w:cs="Times New Roman"/>
                <w:kern w:val="0"/>
                <w:lang w:eastAsia="en-GB"/>
                <w14:ligatures w14:val="none"/>
              </w:rPr>
            </w:pPr>
            <w:r w:rsidRPr="00A92828">
              <w:rPr>
                <w:rFonts w:ascii="Inter" w:eastAsia="Times New Roman" w:hAnsi="Inter" w:cs="Times New Roman"/>
                <w:b/>
                <w:bCs/>
                <w:kern w:val="0"/>
                <w:lang w:eastAsia="en-GB"/>
                <w14:ligatures w14:val="none"/>
              </w:rPr>
              <w:t>Title:</w:t>
            </w:r>
            <w:r w:rsidRPr="00A92828">
              <w:rPr>
                <w:rFonts w:ascii="Inter" w:eastAsia="Times New Roman" w:hAnsi="Inter" w:cs="Times New Roman"/>
                <w:kern w:val="0"/>
                <w:lang w:eastAsia="en-GB"/>
                <w14:ligatures w14:val="none"/>
              </w:rPr>
              <w:t xml:space="preserve"> </w:t>
            </w:r>
            <w:r w:rsidRPr="00050FFC">
              <w:rPr>
                <w:rFonts w:ascii="Inter" w:eastAsia="Times New Roman" w:hAnsi="Inter" w:cs="Times New Roman"/>
                <w:kern w:val="0"/>
                <w:highlight w:val="yellow"/>
                <w:lang w:eastAsia="en-GB"/>
                <w14:ligatures w14:val="none"/>
              </w:rPr>
              <w:t>[</w:t>
            </w:r>
            <w:proofErr w:type="spellStart"/>
            <w:r w:rsidRPr="00050FFC">
              <w:rPr>
                <w:rFonts w:ascii="Inter" w:eastAsia="Times New Roman" w:hAnsi="Inter" w:cs="Times New Roman"/>
                <w:kern w:val="0"/>
                <w:highlight w:val="yellow"/>
                <w:lang w:eastAsia="en-GB"/>
                <w14:ligatures w14:val="none"/>
              </w:rPr>
              <w:t>Client.Title</w:t>
            </w:r>
            <w:proofErr w:type="spellEnd"/>
            <w:r w:rsidRPr="00050FFC">
              <w:rPr>
                <w:rFonts w:ascii="Inter" w:eastAsia="Times New Roman" w:hAnsi="Inter" w:cs="Times New Roman"/>
                <w:kern w:val="0"/>
                <w:highlight w:val="yellow"/>
                <w:lang w:eastAsia="en-GB"/>
                <w14:ligatures w14:val="none"/>
              </w:rPr>
              <w:t>]</w:t>
            </w:r>
          </w:p>
        </w:tc>
      </w:tr>
      <w:tr w:rsidR="008967A9" w:rsidRPr="00A92828" w14:paraId="4D030F6F" w14:textId="77777777" w:rsidTr="009E7F65">
        <w:trPr>
          <w:tblCellSpacing w:w="15" w:type="dxa"/>
        </w:trPr>
        <w:tc>
          <w:tcPr>
            <w:tcW w:w="0" w:type="auto"/>
            <w:vAlign w:val="center"/>
            <w:hideMark/>
          </w:tcPr>
          <w:p w14:paraId="77CFF6A9" w14:textId="77777777" w:rsidR="008967A9" w:rsidRPr="00A92828" w:rsidRDefault="008967A9" w:rsidP="009E7F65">
            <w:pPr>
              <w:spacing w:after="0" w:line="360" w:lineRule="auto"/>
              <w:rPr>
                <w:rFonts w:ascii="Inter" w:eastAsia="Times New Roman" w:hAnsi="Inter" w:cs="Times New Roman"/>
                <w:kern w:val="0"/>
                <w:lang w:eastAsia="en-GB"/>
                <w14:ligatures w14:val="none"/>
              </w:rPr>
            </w:pPr>
            <w:r w:rsidRPr="00A92828">
              <w:rPr>
                <w:rFonts w:ascii="Inter" w:eastAsia="Times New Roman" w:hAnsi="Inter" w:cs="Times New Roman"/>
                <w:b/>
                <w:bCs/>
                <w:kern w:val="0"/>
                <w:lang w:eastAsia="en-GB"/>
                <w14:ligatures w14:val="none"/>
              </w:rPr>
              <w:t>Date:</w:t>
            </w:r>
            <w:r w:rsidRPr="00A92828">
              <w:rPr>
                <w:rFonts w:ascii="Inter" w:eastAsia="Times New Roman" w:hAnsi="Inter" w:cs="Times New Roman"/>
                <w:kern w:val="0"/>
                <w:lang w:eastAsia="en-GB"/>
                <w14:ligatures w14:val="none"/>
              </w:rPr>
              <w:t xml:space="preserve"> ________________</w:t>
            </w:r>
          </w:p>
        </w:tc>
        <w:tc>
          <w:tcPr>
            <w:tcW w:w="0" w:type="auto"/>
            <w:vAlign w:val="center"/>
            <w:hideMark/>
          </w:tcPr>
          <w:p w14:paraId="0036AFCE" w14:textId="77777777" w:rsidR="008967A9" w:rsidRPr="00A92828" w:rsidRDefault="008967A9" w:rsidP="009E7F65">
            <w:pPr>
              <w:spacing w:after="0" w:line="360" w:lineRule="auto"/>
              <w:rPr>
                <w:rFonts w:ascii="Inter" w:eastAsia="Times New Roman" w:hAnsi="Inter" w:cs="Times New Roman"/>
                <w:kern w:val="0"/>
                <w:lang w:eastAsia="en-GB"/>
                <w14:ligatures w14:val="none"/>
              </w:rPr>
            </w:pPr>
            <w:r w:rsidRPr="00A92828">
              <w:rPr>
                <w:rFonts w:ascii="Inter" w:eastAsia="Times New Roman" w:hAnsi="Inter" w:cs="Times New Roman"/>
                <w:b/>
                <w:bCs/>
                <w:kern w:val="0"/>
                <w:lang w:eastAsia="en-GB"/>
                <w14:ligatures w14:val="none"/>
              </w:rPr>
              <w:t>Date:</w:t>
            </w:r>
            <w:r w:rsidRPr="00A92828">
              <w:rPr>
                <w:rFonts w:ascii="Inter" w:eastAsia="Times New Roman" w:hAnsi="Inter" w:cs="Times New Roman"/>
                <w:kern w:val="0"/>
                <w:lang w:eastAsia="en-GB"/>
                <w14:ligatures w14:val="none"/>
              </w:rPr>
              <w:t xml:space="preserve"> ________________</w:t>
            </w:r>
          </w:p>
        </w:tc>
      </w:tr>
    </w:tbl>
    <w:p w14:paraId="0973E581" w14:textId="77777777" w:rsidR="008967A9" w:rsidRPr="00A92828" w:rsidRDefault="008967A9" w:rsidP="008967A9">
      <w:pPr>
        <w:spacing w:line="360" w:lineRule="auto"/>
        <w:rPr>
          <w:rFonts w:ascii="Inter" w:hAnsi="Inter"/>
          <w:lang w:val="en-US"/>
        </w:rPr>
      </w:pPr>
    </w:p>
    <w:p w14:paraId="5234672C" w14:textId="2E38BFF2" w:rsidR="00B93C82" w:rsidRPr="002407EC" w:rsidRDefault="00B93C82" w:rsidP="002407EC">
      <w:pPr>
        <w:spacing w:before="100" w:beforeAutospacing="1" w:after="100" w:afterAutospacing="1" w:line="360" w:lineRule="auto"/>
        <w:rPr>
          <w:rFonts w:ascii="Inter" w:eastAsia="Times New Roman" w:hAnsi="Inter" w:cs="Times New Roman"/>
          <w:kern w:val="0"/>
          <w:lang w:eastAsia="en-GB"/>
          <w14:ligatures w14:val="none"/>
        </w:rPr>
      </w:pPr>
    </w:p>
    <w:p w14:paraId="6B80E03D" w14:textId="098A3D19" w:rsidR="00DF319A" w:rsidRPr="002407EC" w:rsidRDefault="00DF319A" w:rsidP="002407EC">
      <w:pPr>
        <w:spacing w:before="100" w:beforeAutospacing="1" w:after="100" w:afterAutospacing="1" w:line="360" w:lineRule="auto"/>
        <w:outlineLvl w:val="1"/>
        <w:rPr>
          <w:rFonts w:ascii="Inter" w:hAnsi="Inter"/>
          <w:lang w:val="en-US"/>
        </w:rPr>
      </w:pPr>
    </w:p>
    <w:p w14:paraId="6D52C3EC" w14:textId="77777777" w:rsidR="00382C2B" w:rsidRPr="002407EC" w:rsidRDefault="00382C2B" w:rsidP="002407EC">
      <w:pPr>
        <w:spacing w:before="100" w:beforeAutospacing="1" w:after="100" w:afterAutospacing="1" w:line="360" w:lineRule="auto"/>
        <w:outlineLvl w:val="1"/>
        <w:rPr>
          <w:rFonts w:ascii="Inter" w:hAnsi="Inter"/>
          <w:lang w:val="en-US"/>
        </w:rPr>
      </w:pPr>
    </w:p>
    <w:p w14:paraId="149A02EC" w14:textId="77777777" w:rsidR="00382C2B" w:rsidRPr="002407EC" w:rsidRDefault="00382C2B" w:rsidP="002407EC">
      <w:pPr>
        <w:spacing w:before="100" w:beforeAutospacing="1" w:after="100" w:afterAutospacing="1" w:line="360" w:lineRule="auto"/>
        <w:outlineLvl w:val="1"/>
        <w:rPr>
          <w:rFonts w:ascii="Inter" w:hAnsi="Inter"/>
          <w:lang w:val="en-US"/>
        </w:rPr>
      </w:pPr>
    </w:p>
    <w:p w14:paraId="7EF1EBB4" w14:textId="77777777" w:rsidR="00382C2B" w:rsidRPr="002407EC" w:rsidRDefault="00382C2B" w:rsidP="002407EC">
      <w:pPr>
        <w:spacing w:before="100" w:beforeAutospacing="1" w:after="100" w:afterAutospacing="1" w:line="360" w:lineRule="auto"/>
        <w:outlineLvl w:val="1"/>
        <w:rPr>
          <w:rFonts w:ascii="Inter" w:hAnsi="Inter"/>
          <w:lang w:val="en-US"/>
        </w:rPr>
      </w:pPr>
    </w:p>
    <w:p w14:paraId="047F806A" w14:textId="77777777" w:rsidR="00382C2B" w:rsidRPr="002407EC" w:rsidRDefault="00382C2B" w:rsidP="002407EC">
      <w:pPr>
        <w:spacing w:before="100" w:beforeAutospacing="1" w:after="100" w:afterAutospacing="1" w:line="360" w:lineRule="auto"/>
        <w:outlineLvl w:val="1"/>
        <w:rPr>
          <w:rFonts w:ascii="Inter" w:hAnsi="Inter"/>
          <w:lang w:val="en-US"/>
        </w:rPr>
      </w:pPr>
    </w:p>
    <w:p w14:paraId="5EB83A69" w14:textId="77777777" w:rsidR="00382C2B" w:rsidRPr="002407EC" w:rsidRDefault="00382C2B" w:rsidP="002407EC">
      <w:pPr>
        <w:spacing w:before="100" w:beforeAutospacing="1" w:after="100" w:afterAutospacing="1" w:line="360" w:lineRule="auto"/>
        <w:outlineLvl w:val="1"/>
        <w:rPr>
          <w:rFonts w:ascii="Inter" w:hAnsi="Inter"/>
          <w:lang w:val="en-US"/>
        </w:rPr>
      </w:pPr>
    </w:p>
    <w:p w14:paraId="5F4BE51D" w14:textId="77777777" w:rsidR="00382C2B" w:rsidRPr="002407EC" w:rsidRDefault="00382C2B" w:rsidP="002407EC">
      <w:pPr>
        <w:spacing w:before="100" w:beforeAutospacing="1" w:after="100" w:afterAutospacing="1" w:line="360" w:lineRule="auto"/>
        <w:outlineLvl w:val="1"/>
        <w:rPr>
          <w:rFonts w:ascii="Inter" w:hAnsi="Inter"/>
          <w:lang w:val="en-US"/>
        </w:rPr>
      </w:pPr>
    </w:p>
    <w:p w14:paraId="38959030" w14:textId="77777777" w:rsidR="00382C2B" w:rsidRPr="002407EC" w:rsidRDefault="00382C2B" w:rsidP="002407EC">
      <w:pPr>
        <w:spacing w:before="100" w:beforeAutospacing="1" w:after="100" w:afterAutospacing="1" w:line="360" w:lineRule="auto"/>
        <w:outlineLvl w:val="1"/>
        <w:rPr>
          <w:rFonts w:ascii="Inter" w:hAnsi="Inter"/>
          <w:lang w:val="en-US"/>
        </w:rPr>
      </w:pPr>
    </w:p>
    <w:p w14:paraId="5D2B0EBB" w14:textId="77777777" w:rsidR="00382C2B" w:rsidRPr="002407EC" w:rsidRDefault="00382C2B" w:rsidP="002407EC">
      <w:pPr>
        <w:spacing w:before="100" w:beforeAutospacing="1" w:after="100" w:afterAutospacing="1" w:line="360" w:lineRule="auto"/>
        <w:outlineLvl w:val="1"/>
        <w:rPr>
          <w:rFonts w:ascii="Inter" w:hAnsi="Inter"/>
          <w:lang w:val="en-US"/>
        </w:rPr>
      </w:pPr>
    </w:p>
    <w:sectPr w:rsidR="00382C2B" w:rsidRPr="002407EC" w:rsidSect="002407EC">
      <w:footerReference w:type="default" r:id="rId9"/>
      <w:pgSz w:w="11906" w:h="16838"/>
      <w:pgMar w:top="774" w:right="836" w:bottom="1440" w:left="81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898C4" w14:textId="77777777" w:rsidR="007838F7" w:rsidRDefault="007838F7" w:rsidP="007838F7">
      <w:pPr>
        <w:spacing w:after="0" w:line="240" w:lineRule="auto"/>
      </w:pPr>
      <w:r>
        <w:separator/>
      </w:r>
    </w:p>
  </w:endnote>
  <w:endnote w:type="continuationSeparator" w:id="0">
    <w:p w14:paraId="69EA4A61" w14:textId="77777777" w:rsidR="007838F7" w:rsidRDefault="007838F7" w:rsidP="00783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Inter">
    <w:panose1 w:val="02000503000000020004"/>
    <w:charset w:val="00"/>
    <w:family w:val="auto"/>
    <w:pitch w:val="variable"/>
    <w:sig w:usb0="E00002FF" w:usb1="1200A1FF" w:usb2="00000001" w:usb3="00000000" w:csb0="0000019F" w:csb1="00000000"/>
  </w:font>
  <w:font w:name="Inter Black">
    <w:panose1 w:val="02000503000000020004"/>
    <w:charset w:val="00"/>
    <w:family w:val="auto"/>
    <w:pitch w:val="variable"/>
    <w:sig w:usb0="E00002FF" w:usb1="1200A1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5137"/>
      <w:gridCol w:w="5123"/>
    </w:tblGrid>
    <w:tr w:rsidR="007838F7" w14:paraId="6AD654C3" w14:textId="77777777">
      <w:trPr>
        <w:trHeight w:hRule="exact" w:val="115"/>
        <w:jc w:val="center"/>
      </w:trPr>
      <w:tc>
        <w:tcPr>
          <w:tcW w:w="4686" w:type="dxa"/>
          <w:shd w:val="clear" w:color="auto" w:fill="156082" w:themeFill="accent1"/>
          <w:tcMar>
            <w:top w:w="0" w:type="dxa"/>
            <w:bottom w:w="0" w:type="dxa"/>
          </w:tcMar>
        </w:tcPr>
        <w:p w14:paraId="68A9EA26" w14:textId="77777777" w:rsidR="007838F7" w:rsidRDefault="007838F7">
          <w:pPr>
            <w:pStyle w:val="Header"/>
            <w:tabs>
              <w:tab w:val="clear" w:pos="4680"/>
              <w:tab w:val="clear" w:pos="9360"/>
            </w:tabs>
            <w:rPr>
              <w:caps/>
              <w:sz w:val="18"/>
            </w:rPr>
          </w:pPr>
        </w:p>
      </w:tc>
      <w:tc>
        <w:tcPr>
          <w:tcW w:w="4674" w:type="dxa"/>
          <w:shd w:val="clear" w:color="auto" w:fill="156082" w:themeFill="accent1"/>
          <w:tcMar>
            <w:top w:w="0" w:type="dxa"/>
            <w:bottom w:w="0" w:type="dxa"/>
          </w:tcMar>
        </w:tcPr>
        <w:p w14:paraId="5988A95E" w14:textId="77777777" w:rsidR="007838F7" w:rsidRDefault="007838F7">
          <w:pPr>
            <w:pStyle w:val="Header"/>
            <w:tabs>
              <w:tab w:val="clear" w:pos="4680"/>
              <w:tab w:val="clear" w:pos="9360"/>
            </w:tabs>
            <w:jc w:val="right"/>
            <w:rPr>
              <w:caps/>
              <w:sz w:val="18"/>
            </w:rPr>
          </w:pPr>
        </w:p>
      </w:tc>
    </w:tr>
    <w:tr w:rsidR="007838F7" w14:paraId="3D677BCE" w14:textId="77777777">
      <w:trPr>
        <w:jc w:val="center"/>
      </w:trPr>
      <w:sdt>
        <w:sdtPr>
          <w:rPr>
            <w:caps/>
            <w:color w:val="808080" w:themeColor="background1" w:themeShade="80"/>
            <w:sz w:val="18"/>
            <w:szCs w:val="18"/>
          </w:rPr>
          <w:alias w:val="Author"/>
          <w:tag w:val=""/>
          <w:id w:val="1534151868"/>
          <w:placeholder>
            <w:docPart w:val="2C7E50EA8D385E4F8DC56E1F9C3110CE"/>
          </w:placeholder>
          <w:dataBinding w:prefixMappings="xmlns:ns0='http://purl.org/dc/elements/1.1/' xmlns:ns1='http://schemas.openxmlformats.org/package/2006/metadata/core-properties' " w:xpath="/ns1:coreProperties[1]/ns0:creator[1]" w:storeItemID="{6C3C8BC8-F283-45AE-878A-BAB7291924A1}"/>
          <w:text/>
        </w:sdtPr>
        <w:sdtEndPr/>
        <w:sdtContent>
          <w:tc>
            <w:tcPr>
              <w:tcW w:w="4686" w:type="dxa"/>
              <w:shd w:val="clear" w:color="auto" w:fill="auto"/>
              <w:vAlign w:val="center"/>
            </w:tcPr>
            <w:p w14:paraId="3B7E9FF8" w14:textId="16FC3B52" w:rsidR="007838F7" w:rsidRDefault="007838F7">
              <w:pPr>
                <w:pStyle w:val="Footer"/>
                <w:tabs>
                  <w:tab w:val="clear" w:pos="4680"/>
                  <w:tab w:val="clear" w:pos="9360"/>
                </w:tabs>
                <w:rPr>
                  <w:caps/>
                  <w:color w:val="808080" w:themeColor="background1" w:themeShade="80"/>
                  <w:sz w:val="18"/>
                  <w:szCs w:val="18"/>
                </w:rPr>
              </w:pPr>
              <w:r>
                <w:rPr>
                  <w:caps/>
                  <w:color w:val="808080" w:themeColor="background1" w:themeShade="80"/>
                  <w:sz w:val="18"/>
                  <w:szCs w:val="18"/>
                </w:rPr>
                <w:t>Footer text</w:t>
              </w:r>
            </w:p>
          </w:tc>
        </w:sdtContent>
      </w:sdt>
      <w:tc>
        <w:tcPr>
          <w:tcW w:w="4674" w:type="dxa"/>
          <w:shd w:val="clear" w:color="auto" w:fill="auto"/>
          <w:vAlign w:val="center"/>
        </w:tcPr>
        <w:p w14:paraId="03CBD2ED" w14:textId="77777777" w:rsidR="007838F7" w:rsidRDefault="007838F7">
          <w:pPr>
            <w:pStyle w:val="Footer"/>
            <w:tabs>
              <w:tab w:val="clear" w:pos="4680"/>
              <w:tab w:val="clear" w:pos="9360"/>
            </w:tabs>
            <w:jc w:val="right"/>
            <w:rPr>
              <w:caps/>
              <w:color w:val="808080" w:themeColor="background1" w:themeShade="80"/>
              <w:sz w:val="18"/>
              <w:szCs w:val="18"/>
            </w:rPr>
          </w:pPr>
          <w:r>
            <w:rPr>
              <w:caps/>
              <w:color w:val="808080" w:themeColor="background1" w:themeShade="80"/>
              <w:sz w:val="18"/>
              <w:szCs w:val="18"/>
            </w:rPr>
            <w:fldChar w:fldCharType="begin"/>
          </w:r>
          <w:r>
            <w:rPr>
              <w:caps/>
              <w:color w:val="808080" w:themeColor="background1" w:themeShade="80"/>
              <w:sz w:val="18"/>
              <w:szCs w:val="18"/>
            </w:rPr>
            <w:instrText xml:space="preserve"> PAGE   \* MERGEFORMAT </w:instrText>
          </w:r>
          <w:r>
            <w:rPr>
              <w:caps/>
              <w:color w:val="808080" w:themeColor="background1" w:themeShade="80"/>
              <w:sz w:val="18"/>
              <w:szCs w:val="18"/>
            </w:rPr>
            <w:fldChar w:fldCharType="separate"/>
          </w:r>
          <w:r>
            <w:rPr>
              <w:caps/>
              <w:noProof/>
              <w:color w:val="808080" w:themeColor="background1" w:themeShade="80"/>
              <w:sz w:val="18"/>
              <w:szCs w:val="18"/>
            </w:rPr>
            <w:t>2</w:t>
          </w:r>
          <w:r>
            <w:rPr>
              <w:caps/>
              <w:noProof/>
              <w:color w:val="808080" w:themeColor="background1" w:themeShade="80"/>
              <w:sz w:val="18"/>
              <w:szCs w:val="18"/>
            </w:rPr>
            <w:fldChar w:fldCharType="end"/>
          </w:r>
        </w:p>
      </w:tc>
    </w:tr>
  </w:tbl>
  <w:p w14:paraId="030E4D4A" w14:textId="77777777" w:rsidR="007838F7" w:rsidRDefault="007838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1F2FFD" w14:textId="77777777" w:rsidR="007838F7" w:rsidRDefault="007838F7" w:rsidP="007838F7">
      <w:pPr>
        <w:spacing w:after="0" w:line="240" w:lineRule="auto"/>
      </w:pPr>
      <w:r>
        <w:separator/>
      </w:r>
    </w:p>
  </w:footnote>
  <w:footnote w:type="continuationSeparator" w:id="0">
    <w:p w14:paraId="2A802465" w14:textId="77777777" w:rsidR="007838F7" w:rsidRDefault="007838F7" w:rsidP="007838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26E7A"/>
    <w:multiLevelType w:val="multilevel"/>
    <w:tmpl w:val="0BAE55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C92412"/>
    <w:multiLevelType w:val="multilevel"/>
    <w:tmpl w:val="0EB465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92E541E"/>
    <w:multiLevelType w:val="multilevel"/>
    <w:tmpl w:val="B9081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611447B"/>
    <w:multiLevelType w:val="multilevel"/>
    <w:tmpl w:val="CCF69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BDA27CC"/>
    <w:multiLevelType w:val="multilevel"/>
    <w:tmpl w:val="0B08A2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792C6C"/>
    <w:multiLevelType w:val="multilevel"/>
    <w:tmpl w:val="CF70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9006007">
    <w:abstractNumId w:val="0"/>
  </w:num>
  <w:num w:numId="2" w16cid:durableId="1931428265">
    <w:abstractNumId w:val="2"/>
  </w:num>
  <w:num w:numId="3" w16cid:durableId="1482424875">
    <w:abstractNumId w:val="5"/>
  </w:num>
  <w:num w:numId="4" w16cid:durableId="1456561409">
    <w:abstractNumId w:val="4"/>
  </w:num>
  <w:num w:numId="5" w16cid:durableId="1708677469">
    <w:abstractNumId w:val="3"/>
  </w:num>
  <w:num w:numId="6" w16cid:durableId="14772609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19A"/>
    <w:rsid w:val="002407EC"/>
    <w:rsid w:val="00241BF2"/>
    <w:rsid w:val="00382C2B"/>
    <w:rsid w:val="00525BAE"/>
    <w:rsid w:val="00653F4F"/>
    <w:rsid w:val="0068597F"/>
    <w:rsid w:val="006E68F5"/>
    <w:rsid w:val="0073779B"/>
    <w:rsid w:val="007838F7"/>
    <w:rsid w:val="00823183"/>
    <w:rsid w:val="008628DF"/>
    <w:rsid w:val="008967A9"/>
    <w:rsid w:val="00A33B7C"/>
    <w:rsid w:val="00B93C82"/>
    <w:rsid w:val="00DF319A"/>
    <w:rsid w:val="00EE3C22"/>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D7DE2"/>
  <w15:chartTrackingRefBased/>
  <w15:docId w15:val="{48CBCA73-3CA2-9241-A961-FEFFA3B73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31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F31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F31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F31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31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31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31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31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31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1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F31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F31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F31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31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31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31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31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319A"/>
    <w:rPr>
      <w:rFonts w:eastAsiaTheme="majorEastAsia" w:cstheme="majorBidi"/>
      <w:color w:val="272727" w:themeColor="text1" w:themeTint="D8"/>
    </w:rPr>
  </w:style>
  <w:style w:type="paragraph" w:styleId="Title">
    <w:name w:val="Title"/>
    <w:basedOn w:val="Normal"/>
    <w:next w:val="Normal"/>
    <w:link w:val="TitleChar"/>
    <w:uiPriority w:val="10"/>
    <w:qFormat/>
    <w:rsid w:val="00DF31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31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31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31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319A"/>
    <w:pPr>
      <w:spacing w:before="160"/>
      <w:jc w:val="center"/>
    </w:pPr>
    <w:rPr>
      <w:i/>
      <w:iCs/>
      <w:color w:val="404040" w:themeColor="text1" w:themeTint="BF"/>
    </w:rPr>
  </w:style>
  <w:style w:type="character" w:customStyle="1" w:styleId="QuoteChar">
    <w:name w:val="Quote Char"/>
    <w:basedOn w:val="DefaultParagraphFont"/>
    <w:link w:val="Quote"/>
    <w:uiPriority w:val="29"/>
    <w:rsid w:val="00DF319A"/>
    <w:rPr>
      <w:i/>
      <w:iCs/>
      <w:color w:val="404040" w:themeColor="text1" w:themeTint="BF"/>
    </w:rPr>
  </w:style>
  <w:style w:type="paragraph" w:styleId="ListParagraph">
    <w:name w:val="List Paragraph"/>
    <w:basedOn w:val="Normal"/>
    <w:uiPriority w:val="34"/>
    <w:qFormat/>
    <w:rsid w:val="00DF319A"/>
    <w:pPr>
      <w:ind w:left="720"/>
      <w:contextualSpacing/>
    </w:pPr>
  </w:style>
  <w:style w:type="character" w:styleId="IntenseEmphasis">
    <w:name w:val="Intense Emphasis"/>
    <w:basedOn w:val="DefaultParagraphFont"/>
    <w:uiPriority w:val="21"/>
    <w:qFormat/>
    <w:rsid w:val="00DF319A"/>
    <w:rPr>
      <w:i/>
      <w:iCs/>
      <w:color w:val="0F4761" w:themeColor="accent1" w:themeShade="BF"/>
    </w:rPr>
  </w:style>
  <w:style w:type="paragraph" w:styleId="IntenseQuote">
    <w:name w:val="Intense Quote"/>
    <w:basedOn w:val="Normal"/>
    <w:next w:val="Normal"/>
    <w:link w:val="IntenseQuoteChar"/>
    <w:uiPriority w:val="30"/>
    <w:qFormat/>
    <w:rsid w:val="00DF31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319A"/>
    <w:rPr>
      <w:i/>
      <w:iCs/>
      <w:color w:val="0F4761" w:themeColor="accent1" w:themeShade="BF"/>
    </w:rPr>
  </w:style>
  <w:style w:type="character" w:styleId="IntenseReference">
    <w:name w:val="Intense Reference"/>
    <w:basedOn w:val="DefaultParagraphFont"/>
    <w:uiPriority w:val="32"/>
    <w:qFormat/>
    <w:rsid w:val="00DF319A"/>
    <w:rPr>
      <w:b/>
      <w:bCs/>
      <w:smallCaps/>
      <w:color w:val="0F4761" w:themeColor="accent1" w:themeShade="BF"/>
      <w:spacing w:val="5"/>
    </w:rPr>
  </w:style>
  <w:style w:type="paragraph" w:styleId="NormalWeb">
    <w:name w:val="Normal (Web)"/>
    <w:basedOn w:val="Normal"/>
    <w:uiPriority w:val="99"/>
    <w:semiHidden/>
    <w:unhideWhenUsed/>
    <w:rsid w:val="00DF319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DF319A"/>
    <w:rPr>
      <w:b/>
      <w:bCs/>
    </w:rPr>
  </w:style>
  <w:style w:type="character" w:styleId="Emphasis">
    <w:name w:val="Emphasis"/>
    <w:basedOn w:val="DefaultParagraphFont"/>
    <w:uiPriority w:val="20"/>
    <w:qFormat/>
    <w:rsid w:val="00DF319A"/>
    <w:rPr>
      <w:i/>
      <w:iCs/>
    </w:rPr>
  </w:style>
  <w:style w:type="paragraph" w:styleId="z-TopofForm">
    <w:name w:val="HTML Top of Form"/>
    <w:basedOn w:val="Normal"/>
    <w:next w:val="Normal"/>
    <w:link w:val="z-TopofFormChar"/>
    <w:hidden/>
    <w:uiPriority w:val="99"/>
    <w:semiHidden/>
    <w:unhideWhenUsed/>
    <w:rsid w:val="00382C2B"/>
    <w:pPr>
      <w:pBdr>
        <w:bottom w:val="single" w:sz="6" w:space="1" w:color="auto"/>
      </w:pBdr>
      <w:spacing w:after="0" w:line="240" w:lineRule="auto"/>
      <w:jc w:val="center"/>
    </w:pPr>
    <w:rPr>
      <w:rFonts w:ascii="Arial" w:eastAsia="Times New Roman" w:hAnsi="Arial" w:cs="Arial"/>
      <w:vanish/>
      <w:kern w:val="0"/>
      <w:sz w:val="16"/>
      <w:szCs w:val="16"/>
      <w:lang w:eastAsia="en-GB"/>
      <w14:ligatures w14:val="none"/>
    </w:rPr>
  </w:style>
  <w:style w:type="character" w:customStyle="1" w:styleId="z-TopofFormChar">
    <w:name w:val="z-Top of Form Char"/>
    <w:basedOn w:val="DefaultParagraphFont"/>
    <w:link w:val="z-TopofForm"/>
    <w:uiPriority w:val="99"/>
    <w:semiHidden/>
    <w:rsid w:val="00382C2B"/>
    <w:rPr>
      <w:rFonts w:ascii="Arial" w:eastAsia="Times New Roman" w:hAnsi="Arial" w:cs="Arial"/>
      <w:vanish/>
      <w:kern w:val="0"/>
      <w:sz w:val="16"/>
      <w:szCs w:val="16"/>
      <w:lang w:eastAsia="en-GB"/>
      <w14:ligatures w14:val="none"/>
    </w:rPr>
  </w:style>
  <w:style w:type="paragraph" w:styleId="z-BottomofForm">
    <w:name w:val="HTML Bottom of Form"/>
    <w:basedOn w:val="Normal"/>
    <w:next w:val="Normal"/>
    <w:link w:val="z-BottomofFormChar"/>
    <w:hidden/>
    <w:uiPriority w:val="99"/>
    <w:semiHidden/>
    <w:unhideWhenUsed/>
    <w:rsid w:val="00382C2B"/>
    <w:pPr>
      <w:pBdr>
        <w:top w:val="single" w:sz="6" w:space="1" w:color="auto"/>
      </w:pBdr>
      <w:spacing w:after="0" w:line="240" w:lineRule="auto"/>
      <w:jc w:val="center"/>
    </w:pPr>
    <w:rPr>
      <w:rFonts w:ascii="Arial" w:eastAsia="Times New Roman" w:hAnsi="Arial" w:cs="Arial"/>
      <w:vanish/>
      <w:kern w:val="0"/>
      <w:sz w:val="16"/>
      <w:szCs w:val="16"/>
      <w:lang w:eastAsia="en-GB"/>
      <w14:ligatures w14:val="none"/>
    </w:rPr>
  </w:style>
  <w:style w:type="character" w:customStyle="1" w:styleId="z-BottomofFormChar">
    <w:name w:val="z-Bottom of Form Char"/>
    <w:basedOn w:val="DefaultParagraphFont"/>
    <w:link w:val="z-BottomofForm"/>
    <w:uiPriority w:val="99"/>
    <w:semiHidden/>
    <w:rsid w:val="00382C2B"/>
    <w:rPr>
      <w:rFonts w:ascii="Arial" w:eastAsia="Times New Roman" w:hAnsi="Arial" w:cs="Arial"/>
      <w:vanish/>
      <w:kern w:val="0"/>
      <w:sz w:val="16"/>
      <w:szCs w:val="16"/>
      <w:lang w:eastAsia="en-GB"/>
      <w14:ligatures w14:val="none"/>
    </w:rPr>
  </w:style>
  <w:style w:type="paragraph" w:customStyle="1" w:styleId="paragraph-sc-1xalku8-0">
    <w:name w:val="paragraph-sc-1xalku8-0"/>
    <w:basedOn w:val="Normal"/>
    <w:rsid w:val="00382C2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tyledstyledadditionalnode-sc-sc-14sa5cl-1">
    <w:name w:val="styled__styledadditionalnode-sc-__sc-14sa5cl-1"/>
    <w:basedOn w:val="DefaultParagraphFont"/>
    <w:rsid w:val="00382C2B"/>
  </w:style>
  <w:style w:type="paragraph" w:customStyle="1" w:styleId="styledslatelistitemelementstyledslatelistitemelement-sc-sc-5l7i2c-0">
    <w:name w:val="styled_slate_list_item_element__styledslatelistitemelement-sc-__sc-5l7i2c-0"/>
    <w:basedOn w:val="Normal"/>
    <w:rsid w:val="00382C2B"/>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Header">
    <w:name w:val="header"/>
    <w:basedOn w:val="Normal"/>
    <w:link w:val="HeaderChar"/>
    <w:uiPriority w:val="99"/>
    <w:unhideWhenUsed/>
    <w:rsid w:val="007838F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838F7"/>
  </w:style>
  <w:style w:type="paragraph" w:styleId="Footer">
    <w:name w:val="footer"/>
    <w:basedOn w:val="Normal"/>
    <w:link w:val="FooterChar"/>
    <w:uiPriority w:val="99"/>
    <w:unhideWhenUsed/>
    <w:rsid w:val="007838F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83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C7E50EA8D385E4F8DC56E1F9C3110CE"/>
        <w:category>
          <w:name w:val="General"/>
          <w:gallery w:val="placeholder"/>
        </w:category>
        <w:types>
          <w:type w:val="bbPlcHdr"/>
        </w:types>
        <w:behaviors>
          <w:behavior w:val="content"/>
        </w:behaviors>
        <w:guid w:val="{501A4D0E-428E-0744-A0A9-2B476A2DBA61}"/>
      </w:docPartPr>
      <w:docPartBody>
        <w:p w:rsidR="003266A0" w:rsidRDefault="003266A0" w:rsidP="003266A0">
          <w:pPr>
            <w:pStyle w:val="2C7E50EA8D385E4F8DC56E1F9C3110CE"/>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Inter">
    <w:panose1 w:val="02000503000000020004"/>
    <w:charset w:val="00"/>
    <w:family w:val="auto"/>
    <w:pitch w:val="variable"/>
    <w:sig w:usb0="E00002FF" w:usb1="1200A1FF" w:usb2="00000001" w:usb3="00000000" w:csb0="0000019F" w:csb1="00000000"/>
  </w:font>
  <w:font w:name="Inter Black">
    <w:panose1 w:val="02000503000000020004"/>
    <w:charset w:val="00"/>
    <w:family w:val="auto"/>
    <w:pitch w:val="variable"/>
    <w:sig w:usb0="E00002FF" w:usb1="1200A1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66A0"/>
    <w:rsid w:val="003266A0"/>
    <w:rsid w:val="0068597F"/>
    <w:rsid w:val="008628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266A0"/>
    <w:rPr>
      <w:color w:val="808080"/>
    </w:rPr>
  </w:style>
  <w:style w:type="paragraph" w:customStyle="1" w:styleId="2C7E50EA8D385E4F8DC56E1F9C3110CE">
    <w:name w:val="2C7E50EA8D385E4F8DC56E1F9C3110CE"/>
    <w:rsid w:val="003266A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1112</Words>
  <Characters>5796</Characters>
  <Application>Microsoft Office Word</Application>
  <DocSecurity>0</DocSecurity>
  <Lines>165</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Footer text</dc:creator>
  <cp:keywords/>
  <dc:description/>
  <cp:lastModifiedBy>Sharmishtha Dash</cp:lastModifiedBy>
  <cp:revision>2</cp:revision>
  <dcterms:created xsi:type="dcterms:W3CDTF">2025-12-09T04:06:00Z</dcterms:created>
  <dcterms:modified xsi:type="dcterms:W3CDTF">2025-12-09T04:06:00Z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2025-10-27T17:07:59Z</vt:lpwstr>
  </property>
  <property fmtid="{D5CDD505-2E9C-101B-9397-08002B2CF9AE}" pid="4" name="MSIP_Label_defa4170-0d19-0005-0004-bc88714345d2_Method">
    <vt:lpwstr>Privileged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a0f026d1-e293-44d0-8c05-d9e0951a9bb9</vt:lpwstr>
  </property>
  <property fmtid="{D5CDD505-2E9C-101B-9397-08002B2CF9AE}" pid="7" name="MSIP_Label_defa4170-0d19-0005-0004-bc88714345d2_ActionId">
    <vt:lpwstr>d707e5bf-5a48-448a-8aa5-93fa4702755d</vt:lpwstr>
  </property>
  <property fmtid="{D5CDD505-2E9C-101B-9397-08002B2CF9AE}" pid="8" name="MSIP_Label_defa4170-0d19-0005-0004-bc88714345d2_ContentBits">
    <vt:lpwstr>0</vt:lpwstr>
  </property>
  <property fmtid="{D5CDD505-2E9C-101B-9397-08002B2CF9AE}" pid="9" name="MSIP_Label_defa4170-0d19-0005-0004-bc88714345d2_Tag">
    <vt:lpwstr>50, 0, 1, 1</vt:lpwstr>
  </property>
</Properties>
</file>